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CE9ED" w14:textId="77777777" w:rsidR="001D4FFA" w:rsidRDefault="001D4FFA" w:rsidP="001D4FFA">
      <w:pPr>
        <w:shd w:val="clear" w:color="auto" w:fill="FFFFFF"/>
        <w:tabs>
          <w:tab w:val="left" w:pos="-360"/>
          <w:tab w:val="left" w:pos="-150"/>
          <w:tab w:val="left" w:pos="1980"/>
        </w:tabs>
        <w:ind w:firstLine="3261"/>
      </w:pPr>
    </w:p>
    <w:p w14:paraId="68B71BF6" w14:textId="77777777" w:rsidR="001D4FFA" w:rsidRDefault="001D4FFA" w:rsidP="001D4FFA">
      <w:pPr>
        <w:shd w:val="clear" w:color="auto" w:fill="FFFFFF"/>
        <w:tabs>
          <w:tab w:val="left" w:pos="-360"/>
          <w:tab w:val="left" w:pos="-150"/>
          <w:tab w:val="left" w:pos="1980"/>
        </w:tabs>
        <w:ind w:firstLine="3261"/>
      </w:pPr>
    </w:p>
    <w:p w14:paraId="7F1B3CC4" w14:textId="522C093E" w:rsidR="001D4FFA" w:rsidRPr="00EF49A9" w:rsidRDefault="001D4FFA" w:rsidP="001D4FFA">
      <w:pPr>
        <w:shd w:val="clear" w:color="auto" w:fill="FFFFFF"/>
        <w:tabs>
          <w:tab w:val="left" w:pos="-360"/>
          <w:tab w:val="left" w:pos="-150"/>
          <w:tab w:val="left" w:pos="1980"/>
        </w:tabs>
        <w:ind w:left="4536"/>
        <w:rPr>
          <w:sz w:val="24"/>
          <w:szCs w:val="24"/>
        </w:rPr>
      </w:pPr>
      <w:r>
        <w:tab/>
      </w:r>
      <w:r w:rsidRPr="00EF49A9">
        <w:rPr>
          <w:sz w:val="24"/>
          <w:szCs w:val="24"/>
        </w:rPr>
        <w:t xml:space="preserve">Ministero delle infrastrutture e </w:t>
      </w:r>
      <w:r w:rsidR="00C64DC8">
        <w:rPr>
          <w:sz w:val="24"/>
          <w:szCs w:val="24"/>
        </w:rPr>
        <w:t>dei trasporti</w:t>
      </w:r>
    </w:p>
    <w:p w14:paraId="52F72F60" w14:textId="25492A38" w:rsidR="001D4FFA" w:rsidRPr="00EF49A9" w:rsidRDefault="001D4FFA" w:rsidP="001D4FFA">
      <w:pPr>
        <w:shd w:val="clear" w:color="auto" w:fill="FFFFFF"/>
        <w:tabs>
          <w:tab w:val="left" w:pos="-360"/>
          <w:tab w:val="left" w:pos="-150"/>
          <w:tab w:val="left" w:pos="1980"/>
        </w:tabs>
        <w:ind w:left="4536"/>
        <w:rPr>
          <w:sz w:val="24"/>
          <w:szCs w:val="24"/>
        </w:rPr>
      </w:pPr>
      <w:r w:rsidRPr="00EF49A9">
        <w:rPr>
          <w:sz w:val="24"/>
          <w:szCs w:val="24"/>
        </w:rPr>
        <w:tab/>
      </w:r>
      <w:r w:rsidRPr="00BE7570">
        <w:rPr>
          <w:color w:val="000000" w:themeColor="text1"/>
          <w:sz w:val="24"/>
          <w:szCs w:val="24"/>
        </w:rPr>
        <w:t>Dipartimento per</w:t>
      </w:r>
      <w:r w:rsidR="00B06174" w:rsidRPr="00BE7570">
        <w:rPr>
          <w:color w:val="000000" w:themeColor="text1"/>
          <w:sz w:val="24"/>
          <w:szCs w:val="24"/>
        </w:rPr>
        <w:t xml:space="preserve"> i trasporti e la navigazione</w:t>
      </w:r>
    </w:p>
    <w:p w14:paraId="6FE15F99" w14:textId="5F15CE56" w:rsidR="001D4FFA" w:rsidRPr="00EF49A9" w:rsidRDefault="001D4FFA" w:rsidP="001D4FFA">
      <w:pPr>
        <w:shd w:val="clear" w:color="auto" w:fill="FFFFFF"/>
        <w:tabs>
          <w:tab w:val="left" w:pos="-360"/>
          <w:tab w:val="left" w:pos="-150"/>
          <w:tab w:val="left" w:pos="1980"/>
        </w:tabs>
        <w:ind w:left="4536"/>
        <w:rPr>
          <w:sz w:val="24"/>
          <w:szCs w:val="24"/>
        </w:rPr>
      </w:pPr>
      <w:r w:rsidRPr="00EF49A9">
        <w:rPr>
          <w:sz w:val="24"/>
          <w:szCs w:val="24"/>
        </w:rPr>
        <w:tab/>
        <w:t xml:space="preserve">Direzione generale per gli aeroporti, il </w:t>
      </w:r>
      <w:r w:rsidR="00EF49A9">
        <w:rPr>
          <w:sz w:val="24"/>
          <w:szCs w:val="24"/>
        </w:rPr>
        <w:tab/>
      </w:r>
      <w:r w:rsidRPr="00EF49A9">
        <w:rPr>
          <w:sz w:val="24"/>
          <w:szCs w:val="24"/>
        </w:rPr>
        <w:t>trasporto aereo e i servizi satellitari</w:t>
      </w:r>
    </w:p>
    <w:p w14:paraId="341D55BC" w14:textId="0F9A1373" w:rsidR="001D4FFA" w:rsidRPr="00EF49A9" w:rsidRDefault="001D4FFA" w:rsidP="001D4FFA">
      <w:pPr>
        <w:shd w:val="clear" w:color="auto" w:fill="FFFFFF"/>
        <w:tabs>
          <w:tab w:val="left" w:pos="-360"/>
          <w:tab w:val="left" w:pos="-150"/>
          <w:tab w:val="left" w:pos="1980"/>
        </w:tabs>
        <w:ind w:left="4536"/>
        <w:rPr>
          <w:sz w:val="24"/>
          <w:szCs w:val="24"/>
        </w:rPr>
      </w:pPr>
      <w:r w:rsidRPr="00EF49A9">
        <w:rPr>
          <w:sz w:val="24"/>
          <w:szCs w:val="24"/>
        </w:rPr>
        <w:tab/>
      </w:r>
      <w:hyperlink r:id="rId8" w:history="1">
        <w:r w:rsidRPr="00EF49A9">
          <w:rPr>
            <w:rStyle w:val="Collegamentoipertestuale"/>
            <w:sz w:val="24"/>
            <w:szCs w:val="24"/>
          </w:rPr>
          <w:t>dg.ta@pec.mit.gov.it</w:t>
        </w:r>
      </w:hyperlink>
    </w:p>
    <w:p w14:paraId="646EEF87" w14:textId="77777777" w:rsidR="001D4FFA" w:rsidRPr="00EF49A9" w:rsidRDefault="001D4FFA" w:rsidP="001D4FFA">
      <w:pPr>
        <w:shd w:val="clear" w:color="auto" w:fill="FFFFFF"/>
        <w:tabs>
          <w:tab w:val="left" w:pos="-360"/>
          <w:tab w:val="left" w:pos="-150"/>
          <w:tab w:val="left" w:pos="1980"/>
        </w:tabs>
        <w:ind w:left="4536"/>
        <w:jc w:val="center"/>
        <w:rPr>
          <w:sz w:val="24"/>
          <w:szCs w:val="24"/>
        </w:rPr>
      </w:pPr>
    </w:p>
    <w:p w14:paraId="1C8426FF" w14:textId="77777777" w:rsidR="00C64DC8" w:rsidRDefault="00C64DC8" w:rsidP="00C64DC8">
      <w:pPr>
        <w:shd w:val="clear" w:color="auto" w:fill="FFFFFF"/>
        <w:tabs>
          <w:tab w:val="left" w:pos="-360"/>
          <w:tab w:val="left" w:pos="-150"/>
        </w:tabs>
        <w:ind w:left="1134" w:hanging="1134"/>
        <w:jc w:val="both"/>
      </w:pPr>
    </w:p>
    <w:p w14:paraId="0448045F" w14:textId="77777777" w:rsidR="00C64DC8" w:rsidRDefault="00C64DC8" w:rsidP="00C64DC8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ind w:left="993" w:hanging="993"/>
        <w:jc w:val="both"/>
      </w:pPr>
      <w:r>
        <w:t>OGGETTO: DOMANDA DI ACCESSO AL FONDO PER LA COMPENSAZIONE DEI DANNI DEL SETTORE AEREO</w:t>
      </w:r>
    </w:p>
    <w:p w14:paraId="74F229BA" w14:textId="77777777" w:rsidR="00C64DC8" w:rsidRDefault="00C64DC8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</w:pPr>
    </w:p>
    <w:p w14:paraId="5A5B13DA" w14:textId="0937CD18" w:rsidR="00C64DC8" w:rsidRDefault="00C64DC8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</w:pPr>
      <w:r>
        <w:t>ai sensi dell’art. 3 del decreto interministeriale di attuazione dell’art 198 del decreto-legge 19 maggio 2020, n. 34, convertito, con modificazioni, dalla legge 17 luglio 2020, n. 77</w:t>
      </w:r>
    </w:p>
    <w:p w14:paraId="32325F78" w14:textId="77777777" w:rsidR="00C64DC8" w:rsidRDefault="00C64DC8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  <w:rPr>
          <w:sz w:val="24"/>
          <w:szCs w:val="24"/>
        </w:rPr>
      </w:pPr>
    </w:p>
    <w:p w14:paraId="230648E0" w14:textId="18E72998" w:rsidR="00707692" w:rsidRPr="00EF49A9" w:rsidRDefault="00707692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</w:pPr>
      <w:r w:rsidRPr="00EF49A9">
        <w:t>1. DATI IDENTIFICATIVI DELL’</w:t>
      </w:r>
      <w:r w:rsidR="00654367" w:rsidRPr="00EF49A9">
        <w:t>OPERATORE ECON</w:t>
      </w:r>
      <w:r w:rsidR="00FF29A6" w:rsidRPr="00EF49A9">
        <w:t>O</w:t>
      </w:r>
      <w:r w:rsidR="00654367" w:rsidRPr="00EF49A9">
        <w:t>MICO</w:t>
      </w:r>
    </w:p>
    <w:p w14:paraId="43269071" w14:textId="7689689B" w:rsidR="00707692" w:rsidRPr="00707692" w:rsidRDefault="00707692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  <w:rPr>
          <w:sz w:val="24"/>
          <w:szCs w:val="24"/>
        </w:rPr>
      </w:pPr>
      <w:r w:rsidRPr="00707692">
        <w:rPr>
          <w:sz w:val="24"/>
          <w:szCs w:val="24"/>
        </w:rPr>
        <w:t>Codice fiscale: ……………………………</w:t>
      </w:r>
      <w:proofErr w:type="gramStart"/>
      <w:r w:rsidRPr="00707692">
        <w:rPr>
          <w:sz w:val="24"/>
          <w:szCs w:val="24"/>
        </w:rPr>
        <w:t>…….</w:t>
      </w:r>
      <w:proofErr w:type="gramEnd"/>
      <w:r w:rsidRPr="00707692">
        <w:rPr>
          <w:sz w:val="24"/>
          <w:szCs w:val="24"/>
        </w:rPr>
        <w:t>.</w:t>
      </w:r>
    </w:p>
    <w:p w14:paraId="39801B70" w14:textId="77777777" w:rsidR="00707692" w:rsidRPr="00707692" w:rsidRDefault="00707692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  <w:rPr>
          <w:sz w:val="24"/>
          <w:szCs w:val="24"/>
        </w:rPr>
      </w:pPr>
      <w:r w:rsidRPr="00707692">
        <w:rPr>
          <w:sz w:val="24"/>
          <w:szCs w:val="24"/>
        </w:rPr>
        <w:t>Partita IVA: ………………………………</w:t>
      </w:r>
      <w:proofErr w:type="gramStart"/>
      <w:r w:rsidRPr="00707692">
        <w:rPr>
          <w:sz w:val="24"/>
          <w:szCs w:val="24"/>
        </w:rPr>
        <w:t>…….</w:t>
      </w:r>
      <w:proofErr w:type="gramEnd"/>
      <w:r w:rsidRPr="00707692">
        <w:rPr>
          <w:sz w:val="24"/>
          <w:szCs w:val="24"/>
        </w:rPr>
        <w:t xml:space="preserve">. </w:t>
      </w:r>
    </w:p>
    <w:p w14:paraId="02A9701B" w14:textId="59811A52" w:rsidR="00707692" w:rsidRPr="00707692" w:rsidRDefault="00707692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  <w:rPr>
          <w:sz w:val="24"/>
          <w:szCs w:val="24"/>
        </w:rPr>
      </w:pPr>
      <w:r w:rsidRPr="00707692">
        <w:rPr>
          <w:sz w:val="24"/>
          <w:szCs w:val="24"/>
        </w:rPr>
        <w:t>Denominazione: ………………………………</w:t>
      </w:r>
      <w:r w:rsidR="00B42A0A">
        <w:rPr>
          <w:sz w:val="24"/>
          <w:szCs w:val="24"/>
        </w:rPr>
        <w:t>…</w:t>
      </w:r>
    </w:p>
    <w:p w14:paraId="393E7C2C" w14:textId="76F18353" w:rsidR="00707692" w:rsidRPr="00707692" w:rsidRDefault="00707692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  <w:rPr>
          <w:sz w:val="24"/>
          <w:szCs w:val="24"/>
        </w:rPr>
      </w:pPr>
      <w:r w:rsidRPr="00707692">
        <w:rPr>
          <w:sz w:val="24"/>
          <w:szCs w:val="24"/>
        </w:rPr>
        <w:t>Forma giuridica: …………………………………</w:t>
      </w:r>
    </w:p>
    <w:p w14:paraId="2D2E7EF3" w14:textId="0124B615" w:rsidR="00707692" w:rsidRPr="00707692" w:rsidRDefault="00707692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  <w:rPr>
          <w:sz w:val="24"/>
          <w:szCs w:val="24"/>
        </w:rPr>
      </w:pPr>
      <w:r w:rsidRPr="00707692">
        <w:rPr>
          <w:sz w:val="24"/>
          <w:szCs w:val="24"/>
        </w:rPr>
        <w:t>Indirizzo PEC (come risultante dal Registro delle imprese):</w:t>
      </w:r>
      <w:r w:rsidR="00B42A0A">
        <w:rPr>
          <w:sz w:val="24"/>
          <w:szCs w:val="24"/>
        </w:rPr>
        <w:t xml:space="preserve"> </w:t>
      </w:r>
      <w:r w:rsidRPr="00707692">
        <w:rPr>
          <w:sz w:val="24"/>
          <w:szCs w:val="24"/>
        </w:rPr>
        <w:t>……………</w:t>
      </w:r>
      <w:proofErr w:type="gramStart"/>
      <w:r w:rsidR="00A12CE8">
        <w:rPr>
          <w:sz w:val="24"/>
          <w:szCs w:val="24"/>
        </w:rPr>
        <w:t>…….</w:t>
      </w:r>
      <w:proofErr w:type="gramEnd"/>
      <w:r w:rsidR="00A12CE8">
        <w:rPr>
          <w:sz w:val="24"/>
          <w:szCs w:val="24"/>
        </w:rPr>
        <w:t>.</w:t>
      </w:r>
    </w:p>
    <w:p w14:paraId="6BC90E63" w14:textId="77777777" w:rsidR="00707692" w:rsidRPr="00707692" w:rsidRDefault="00707692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  <w:rPr>
          <w:sz w:val="24"/>
          <w:szCs w:val="24"/>
        </w:rPr>
      </w:pPr>
      <w:r w:rsidRPr="00707692">
        <w:rPr>
          <w:sz w:val="24"/>
          <w:szCs w:val="24"/>
        </w:rPr>
        <w:t xml:space="preserve">Codice attività prevalente: …………………… </w:t>
      </w:r>
    </w:p>
    <w:p w14:paraId="1B39CB34" w14:textId="2B30DE3B" w:rsidR="00707692" w:rsidRPr="00707692" w:rsidRDefault="00707692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  <w:rPr>
          <w:sz w:val="24"/>
          <w:szCs w:val="24"/>
        </w:rPr>
      </w:pPr>
      <w:proofErr w:type="gramStart"/>
      <w:r w:rsidRPr="00707692">
        <w:rPr>
          <w:sz w:val="24"/>
          <w:szCs w:val="24"/>
        </w:rPr>
        <w:t>Indirizzo: ….</w:t>
      </w:r>
      <w:proofErr w:type="gramEnd"/>
      <w:r w:rsidRPr="00707692">
        <w:rPr>
          <w:sz w:val="24"/>
          <w:szCs w:val="24"/>
        </w:rPr>
        <w:t>…………………………………</w:t>
      </w:r>
      <w:r w:rsidR="00B42A0A">
        <w:rPr>
          <w:sz w:val="24"/>
          <w:szCs w:val="24"/>
        </w:rPr>
        <w:t>.</w:t>
      </w:r>
    </w:p>
    <w:p w14:paraId="13353846" w14:textId="50B98BC2" w:rsidR="00707692" w:rsidRPr="00707692" w:rsidRDefault="00707692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  <w:rPr>
          <w:sz w:val="24"/>
          <w:szCs w:val="24"/>
        </w:rPr>
      </w:pPr>
      <w:r w:rsidRPr="00707692">
        <w:rPr>
          <w:sz w:val="24"/>
          <w:szCs w:val="24"/>
        </w:rPr>
        <w:t xml:space="preserve">CAP: </w:t>
      </w:r>
      <w:proofErr w:type="gramStart"/>
      <w:r w:rsidRPr="00707692">
        <w:rPr>
          <w:sz w:val="24"/>
          <w:szCs w:val="24"/>
        </w:rPr>
        <w:t>…....</w:t>
      </w:r>
      <w:proofErr w:type="gramEnd"/>
      <w:r w:rsidRPr="00707692">
        <w:rPr>
          <w:sz w:val="24"/>
          <w:szCs w:val="24"/>
        </w:rPr>
        <w:t>. Comune:</w:t>
      </w:r>
      <w:r w:rsidR="00B42A0A">
        <w:rPr>
          <w:sz w:val="24"/>
          <w:szCs w:val="24"/>
        </w:rPr>
        <w:t xml:space="preserve"> </w:t>
      </w:r>
      <w:r w:rsidRPr="00707692">
        <w:rPr>
          <w:sz w:val="24"/>
          <w:szCs w:val="24"/>
        </w:rPr>
        <w:t>…………………………</w:t>
      </w:r>
      <w:r w:rsidR="00A12CE8">
        <w:rPr>
          <w:sz w:val="24"/>
          <w:szCs w:val="24"/>
        </w:rPr>
        <w:t xml:space="preserve"> </w:t>
      </w:r>
      <w:r w:rsidRPr="00707692">
        <w:rPr>
          <w:sz w:val="24"/>
          <w:szCs w:val="24"/>
        </w:rPr>
        <w:t xml:space="preserve">Provincia: ………... </w:t>
      </w:r>
    </w:p>
    <w:p w14:paraId="4E665885" w14:textId="77777777" w:rsidR="00EF49A9" w:rsidRDefault="00EF49A9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</w:pPr>
    </w:p>
    <w:p w14:paraId="0D5E011E" w14:textId="732EDC3C" w:rsidR="00707692" w:rsidRPr="00EF49A9" w:rsidRDefault="00707692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</w:pPr>
      <w:r w:rsidRPr="00EF49A9">
        <w:t>2. DATI RELATIVI AL FIRMATARIO</w:t>
      </w:r>
    </w:p>
    <w:p w14:paraId="6A5D90B8" w14:textId="77777777" w:rsidR="00707692" w:rsidRPr="00707692" w:rsidRDefault="00707692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  <w:rPr>
          <w:sz w:val="24"/>
          <w:szCs w:val="24"/>
        </w:rPr>
      </w:pPr>
      <w:r w:rsidRPr="00707692">
        <w:rPr>
          <w:sz w:val="24"/>
          <w:szCs w:val="24"/>
        </w:rPr>
        <w:t xml:space="preserve">Cognome: …………………………………………… </w:t>
      </w:r>
    </w:p>
    <w:p w14:paraId="2285E539" w14:textId="5A92EE74" w:rsidR="00707692" w:rsidRPr="00707692" w:rsidRDefault="00707692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  <w:rPr>
          <w:sz w:val="24"/>
          <w:szCs w:val="24"/>
        </w:rPr>
      </w:pPr>
      <w:r w:rsidRPr="00707692">
        <w:rPr>
          <w:sz w:val="24"/>
          <w:szCs w:val="24"/>
        </w:rPr>
        <w:t>Nome: …………………………………………</w:t>
      </w:r>
      <w:proofErr w:type="gramStart"/>
      <w:r w:rsidRPr="00707692">
        <w:rPr>
          <w:sz w:val="24"/>
          <w:szCs w:val="24"/>
        </w:rPr>
        <w:t>……</w:t>
      </w:r>
      <w:r w:rsidR="00A12CE8">
        <w:rPr>
          <w:sz w:val="24"/>
          <w:szCs w:val="24"/>
        </w:rPr>
        <w:t>.</w:t>
      </w:r>
      <w:proofErr w:type="gramEnd"/>
      <w:r w:rsidR="00A12CE8">
        <w:rPr>
          <w:sz w:val="24"/>
          <w:szCs w:val="24"/>
        </w:rPr>
        <w:t>.</w:t>
      </w:r>
    </w:p>
    <w:p w14:paraId="05B77149" w14:textId="77777777" w:rsidR="00707692" w:rsidRPr="00707692" w:rsidRDefault="00707692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  <w:rPr>
          <w:sz w:val="24"/>
          <w:szCs w:val="24"/>
        </w:rPr>
      </w:pPr>
      <w:r w:rsidRPr="00707692">
        <w:rPr>
          <w:sz w:val="24"/>
          <w:szCs w:val="24"/>
        </w:rPr>
        <w:t xml:space="preserve">Provincia di nascita: ……… </w:t>
      </w:r>
    </w:p>
    <w:p w14:paraId="6981AC1F" w14:textId="7869F3CE" w:rsidR="00707692" w:rsidRPr="00707692" w:rsidRDefault="00707692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  <w:rPr>
          <w:sz w:val="24"/>
          <w:szCs w:val="24"/>
        </w:rPr>
      </w:pPr>
      <w:r w:rsidRPr="00707692">
        <w:rPr>
          <w:sz w:val="24"/>
          <w:szCs w:val="24"/>
        </w:rPr>
        <w:t>Comune (o Stato estero) di nascita:</w:t>
      </w:r>
      <w:r w:rsidR="00A12CE8">
        <w:rPr>
          <w:sz w:val="24"/>
          <w:szCs w:val="24"/>
        </w:rPr>
        <w:t xml:space="preserve"> </w:t>
      </w:r>
      <w:r w:rsidRPr="00707692">
        <w:rPr>
          <w:sz w:val="24"/>
          <w:szCs w:val="24"/>
        </w:rPr>
        <w:t xml:space="preserve">…………………………… </w:t>
      </w:r>
    </w:p>
    <w:p w14:paraId="2EB520B7" w14:textId="7EE8A756" w:rsidR="00707692" w:rsidRPr="00707692" w:rsidRDefault="00707692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  <w:rPr>
          <w:sz w:val="24"/>
          <w:szCs w:val="24"/>
        </w:rPr>
      </w:pPr>
      <w:r w:rsidRPr="00707692">
        <w:rPr>
          <w:sz w:val="24"/>
          <w:szCs w:val="24"/>
        </w:rPr>
        <w:t>Data di nascita</w:t>
      </w:r>
      <w:r w:rsidR="00A12CE8">
        <w:rPr>
          <w:sz w:val="24"/>
          <w:szCs w:val="24"/>
        </w:rPr>
        <w:t xml:space="preserve"> (</w:t>
      </w:r>
      <w:r w:rsidRPr="00707692">
        <w:rPr>
          <w:sz w:val="24"/>
          <w:szCs w:val="24"/>
        </w:rPr>
        <w:t>gg/mm/</w:t>
      </w:r>
      <w:proofErr w:type="spellStart"/>
      <w:r w:rsidRPr="00707692">
        <w:rPr>
          <w:sz w:val="24"/>
          <w:szCs w:val="24"/>
        </w:rPr>
        <w:t>aaaa</w:t>
      </w:r>
      <w:proofErr w:type="spellEnd"/>
      <w:r w:rsidR="00A12CE8">
        <w:rPr>
          <w:sz w:val="24"/>
          <w:szCs w:val="24"/>
        </w:rPr>
        <w:t>): ……………………</w:t>
      </w:r>
    </w:p>
    <w:p w14:paraId="75B4E531" w14:textId="77777777" w:rsidR="00707692" w:rsidRPr="00707692" w:rsidRDefault="00707692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  <w:rPr>
          <w:sz w:val="24"/>
          <w:szCs w:val="24"/>
        </w:rPr>
      </w:pPr>
      <w:r w:rsidRPr="00707692">
        <w:rPr>
          <w:sz w:val="24"/>
          <w:szCs w:val="24"/>
        </w:rPr>
        <w:t xml:space="preserve">Codice fiscale: …………………………... </w:t>
      </w:r>
    </w:p>
    <w:p w14:paraId="37C98B67" w14:textId="25289B60" w:rsidR="00707692" w:rsidRPr="00707692" w:rsidRDefault="00707692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  <w:rPr>
          <w:sz w:val="24"/>
          <w:szCs w:val="24"/>
        </w:rPr>
      </w:pPr>
      <w:r w:rsidRPr="00707692">
        <w:rPr>
          <w:sz w:val="24"/>
          <w:szCs w:val="24"/>
        </w:rPr>
        <w:t>In qualità di</w:t>
      </w:r>
      <w:r w:rsidR="00A12CE8">
        <w:rPr>
          <w:sz w:val="24"/>
          <w:szCs w:val="24"/>
        </w:rPr>
        <w:t xml:space="preserve"> (</w:t>
      </w:r>
      <w:r w:rsidRPr="00707692">
        <w:rPr>
          <w:sz w:val="24"/>
          <w:szCs w:val="24"/>
        </w:rPr>
        <w:t xml:space="preserve">rappresentante legale / </w:t>
      </w:r>
      <w:r w:rsidR="00B42A0A">
        <w:rPr>
          <w:sz w:val="24"/>
          <w:szCs w:val="24"/>
        </w:rPr>
        <w:t>procuratore</w:t>
      </w:r>
      <w:r w:rsidRPr="00707692">
        <w:rPr>
          <w:sz w:val="24"/>
          <w:szCs w:val="24"/>
        </w:rPr>
        <w:t xml:space="preserve"> con poteri di rappresentanza</w:t>
      </w:r>
      <w:r w:rsidR="00A12CE8">
        <w:rPr>
          <w:sz w:val="24"/>
          <w:szCs w:val="24"/>
        </w:rPr>
        <w:t>): …………………</w:t>
      </w:r>
    </w:p>
    <w:p w14:paraId="49F5B8F9" w14:textId="462777E1" w:rsidR="00707692" w:rsidRPr="00707692" w:rsidRDefault="00707692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  <w:rPr>
          <w:sz w:val="24"/>
          <w:szCs w:val="24"/>
        </w:rPr>
      </w:pPr>
      <w:r w:rsidRPr="00707692">
        <w:rPr>
          <w:sz w:val="24"/>
          <w:szCs w:val="24"/>
        </w:rPr>
        <w:t>Telefono: ……………</w:t>
      </w:r>
      <w:r w:rsidR="00A12CE8">
        <w:rPr>
          <w:sz w:val="24"/>
          <w:szCs w:val="24"/>
        </w:rPr>
        <w:t>………….</w:t>
      </w:r>
    </w:p>
    <w:p w14:paraId="72C5F807" w14:textId="77777777" w:rsidR="00707692" w:rsidRPr="00707692" w:rsidRDefault="00707692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  <w:rPr>
          <w:sz w:val="24"/>
          <w:szCs w:val="24"/>
        </w:rPr>
      </w:pPr>
      <w:r w:rsidRPr="00707692">
        <w:rPr>
          <w:sz w:val="24"/>
          <w:szCs w:val="24"/>
        </w:rPr>
        <w:t xml:space="preserve">Cellulare: ………………………. </w:t>
      </w:r>
    </w:p>
    <w:p w14:paraId="66C49D1E" w14:textId="77777777" w:rsidR="00EF49A9" w:rsidRDefault="00707692" w:rsidP="00EF49A9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  <w:rPr>
          <w:sz w:val="24"/>
          <w:szCs w:val="24"/>
        </w:rPr>
      </w:pPr>
      <w:r w:rsidRPr="00707692">
        <w:rPr>
          <w:sz w:val="24"/>
          <w:szCs w:val="24"/>
        </w:rPr>
        <w:t>E</w:t>
      </w:r>
      <w:r w:rsidR="00B42A0A">
        <w:rPr>
          <w:sz w:val="24"/>
          <w:szCs w:val="24"/>
        </w:rPr>
        <w:t>-</w:t>
      </w:r>
      <w:r w:rsidRPr="00707692">
        <w:rPr>
          <w:sz w:val="24"/>
          <w:szCs w:val="24"/>
        </w:rPr>
        <w:t>mail: ……………………………………………………</w:t>
      </w:r>
    </w:p>
    <w:p w14:paraId="3F2619BD" w14:textId="1FCC7E70" w:rsidR="00195E3A" w:rsidRDefault="00654367" w:rsidP="00EF49A9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*******</w:t>
      </w:r>
      <w:r w:rsidR="00195E3A">
        <w:rPr>
          <w:sz w:val="24"/>
          <w:szCs w:val="24"/>
        </w:rPr>
        <w:br w:type="page"/>
      </w:r>
    </w:p>
    <w:p w14:paraId="1D943990" w14:textId="77777777" w:rsidR="00195E3A" w:rsidRDefault="00195E3A" w:rsidP="00654367">
      <w:pPr>
        <w:spacing w:line="360" w:lineRule="auto"/>
        <w:jc w:val="both"/>
        <w:rPr>
          <w:sz w:val="24"/>
          <w:szCs w:val="24"/>
        </w:rPr>
      </w:pPr>
    </w:p>
    <w:p w14:paraId="6579FA2F" w14:textId="727214C8" w:rsidR="00654367" w:rsidRPr="00654367" w:rsidRDefault="00654367" w:rsidP="00654367">
      <w:pPr>
        <w:spacing w:line="360" w:lineRule="auto"/>
        <w:jc w:val="both"/>
        <w:rPr>
          <w:sz w:val="24"/>
          <w:szCs w:val="24"/>
        </w:rPr>
      </w:pPr>
      <w:r w:rsidRPr="00654367">
        <w:rPr>
          <w:sz w:val="24"/>
          <w:szCs w:val="24"/>
        </w:rPr>
        <w:t>Il/La sottoscritto/a ______________________________, in qualità di legale rappresentante</w:t>
      </w:r>
      <w:r>
        <w:rPr>
          <w:sz w:val="24"/>
          <w:szCs w:val="24"/>
        </w:rPr>
        <w:t>/procuratore</w:t>
      </w:r>
      <w:r w:rsidRPr="00654367">
        <w:rPr>
          <w:sz w:val="24"/>
          <w:szCs w:val="24"/>
        </w:rPr>
        <w:t xml:space="preserve"> del</w:t>
      </w:r>
      <w:r w:rsidR="00A34B83">
        <w:rPr>
          <w:sz w:val="24"/>
          <w:szCs w:val="24"/>
        </w:rPr>
        <w:t xml:space="preserve"> suindicato </w:t>
      </w:r>
      <w:r w:rsidRPr="00654367">
        <w:rPr>
          <w:sz w:val="24"/>
          <w:szCs w:val="24"/>
        </w:rPr>
        <w:t xml:space="preserve">operatore </w:t>
      </w:r>
      <w:r w:rsidR="00A34B83">
        <w:rPr>
          <w:sz w:val="24"/>
          <w:szCs w:val="24"/>
        </w:rPr>
        <w:t>economico</w:t>
      </w:r>
      <w:r w:rsidR="00FF791A">
        <w:rPr>
          <w:sz w:val="24"/>
          <w:szCs w:val="24"/>
        </w:rPr>
        <w:t xml:space="preserve">, </w:t>
      </w:r>
      <w:r w:rsidRPr="00654367">
        <w:rPr>
          <w:sz w:val="24"/>
          <w:szCs w:val="24"/>
        </w:rPr>
        <w:t xml:space="preserve">giusta allegata </w:t>
      </w:r>
      <w:r w:rsidR="00A34B83">
        <w:rPr>
          <w:sz w:val="24"/>
          <w:szCs w:val="24"/>
        </w:rPr>
        <w:t>documentazione</w:t>
      </w:r>
      <w:r w:rsidRPr="00654367">
        <w:rPr>
          <w:sz w:val="24"/>
          <w:szCs w:val="24"/>
        </w:rPr>
        <w:t>/procura,</w:t>
      </w:r>
    </w:p>
    <w:p w14:paraId="3E67595D" w14:textId="13869AEC" w:rsidR="00654367" w:rsidRPr="00C92EB5" w:rsidRDefault="00654367" w:rsidP="00F244E0">
      <w:pPr>
        <w:spacing w:before="360" w:after="240"/>
        <w:jc w:val="center"/>
      </w:pPr>
      <w:r w:rsidRPr="00C92EB5">
        <w:t>CHIEDE</w:t>
      </w:r>
    </w:p>
    <w:p w14:paraId="0AEFE25B" w14:textId="36A5B963" w:rsidR="00FF791A" w:rsidRDefault="00654367" w:rsidP="00C64DC8">
      <w:pPr>
        <w:spacing w:before="120" w:line="360" w:lineRule="auto"/>
        <w:jc w:val="both"/>
        <w:rPr>
          <w:sz w:val="24"/>
          <w:szCs w:val="24"/>
        </w:rPr>
      </w:pPr>
      <w:r w:rsidRPr="00654367">
        <w:rPr>
          <w:sz w:val="24"/>
          <w:szCs w:val="24"/>
        </w:rPr>
        <w:t xml:space="preserve">di poter </w:t>
      </w:r>
      <w:r>
        <w:rPr>
          <w:sz w:val="24"/>
          <w:szCs w:val="24"/>
        </w:rPr>
        <w:t>accedere al fondo di cui</w:t>
      </w:r>
      <w:r w:rsidRPr="00654367">
        <w:rPr>
          <w:sz w:val="24"/>
          <w:szCs w:val="24"/>
        </w:rPr>
        <w:t xml:space="preserve"> </w:t>
      </w:r>
      <w:r w:rsidR="00C64DC8" w:rsidRPr="00C64DC8">
        <w:rPr>
          <w:sz w:val="24"/>
          <w:szCs w:val="24"/>
        </w:rPr>
        <w:t>all’art 198 del decreto - legge 19 maggio 2020, n. 34, convertito,</w:t>
      </w:r>
      <w:r w:rsidR="00C64DC8">
        <w:rPr>
          <w:sz w:val="24"/>
          <w:szCs w:val="24"/>
        </w:rPr>
        <w:t xml:space="preserve"> </w:t>
      </w:r>
      <w:r w:rsidR="00C64DC8" w:rsidRPr="00C64DC8">
        <w:rPr>
          <w:sz w:val="24"/>
          <w:szCs w:val="24"/>
        </w:rPr>
        <w:t>con modificazioni, dalla legge 17 luglio 2020, n. 77, destinato ai soggetti di cui all’articolo 1,</w:t>
      </w:r>
      <w:r w:rsidR="00C64DC8">
        <w:rPr>
          <w:sz w:val="24"/>
          <w:szCs w:val="24"/>
        </w:rPr>
        <w:t xml:space="preserve"> </w:t>
      </w:r>
      <w:r w:rsidR="00C64DC8" w:rsidRPr="00C64DC8">
        <w:rPr>
          <w:sz w:val="24"/>
          <w:szCs w:val="24"/>
        </w:rPr>
        <w:t>comma 1 del decreto interministeriale 27 gennaio 2021, n. 34</w:t>
      </w:r>
      <w:r w:rsidR="00822BF5">
        <w:rPr>
          <w:sz w:val="24"/>
          <w:szCs w:val="24"/>
        </w:rPr>
        <w:t>,</w:t>
      </w:r>
      <w:r w:rsidR="00C64DC8" w:rsidRPr="00C64DC8">
        <w:rPr>
          <w:sz w:val="24"/>
          <w:szCs w:val="24"/>
        </w:rPr>
        <w:t xml:space="preserve"> </w:t>
      </w:r>
      <w:r w:rsidR="000B0A1D" w:rsidRPr="006B6279">
        <w:rPr>
          <w:sz w:val="24"/>
          <w:szCs w:val="24"/>
        </w:rPr>
        <w:t>che hanno presentato regolare domanda di accesso al fondo, ai sensi del decreto del Ministro delle infrastrutture e della mobilità sostenibili, di concerto con il Ministro dello sviluppo economico e il Ministro dell’economia e delle finanze 9 dicembre 2021, n. 501, pubblicato sulla Gazzetta Uffic</w:t>
      </w:r>
      <w:r w:rsidR="000B0A1D" w:rsidRPr="000B0A1D">
        <w:rPr>
          <w:sz w:val="24"/>
          <w:szCs w:val="24"/>
        </w:rPr>
        <w:t>iale della Repubblica Italiana n. 309 del 30 dicembre 2021</w:t>
      </w:r>
      <w:r w:rsidR="000B0A1D">
        <w:rPr>
          <w:sz w:val="24"/>
          <w:szCs w:val="24"/>
        </w:rPr>
        <w:t xml:space="preserve">, </w:t>
      </w:r>
      <w:r w:rsidR="00C64DC8" w:rsidRPr="00C64DC8">
        <w:rPr>
          <w:sz w:val="24"/>
          <w:szCs w:val="24"/>
        </w:rPr>
        <w:t>istituito al fine di mitigare gli effetti</w:t>
      </w:r>
      <w:r w:rsidR="00C64DC8">
        <w:rPr>
          <w:sz w:val="24"/>
          <w:szCs w:val="24"/>
        </w:rPr>
        <w:t xml:space="preserve"> </w:t>
      </w:r>
      <w:r w:rsidR="00C64DC8" w:rsidRPr="00C64DC8">
        <w:rPr>
          <w:sz w:val="24"/>
          <w:szCs w:val="24"/>
        </w:rPr>
        <w:t>economici derivanti dall'emergenza epidemiologica da COVID-19 e, a tal fine</w:t>
      </w:r>
      <w:r>
        <w:rPr>
          <w:sz w:val="24"/>
          <w:szCs w:val="24"/>
        </w:rPr>
        <w:t>,</w:t>
      </w:r>
      <w:r w:rsidR="000B0A1D">
        <w:rPr>
          <w:sz w:val="24"/>
          <w:szCs w:val="24"/>
        </w:rPr>
        <w:t xml:space="preserve"> </w:t>
      </w:r>
    </w:p>
    <w:p w14:paraId="1A1098AF" w14:textId="09BE3C95" w:rsidR="00FF791A" w:rsidRPr="00C92EB5" w:rsidRDefault="00412DC7" w:rsidP="00F244E0">
      <w:pPr>
        <w:spacing w:before="360" w:after="240"/>
        <w:jc w:val="center"/>
      </w:pPr>
      <w:r w:rsidRPr="00C92EB5">
        <w:t>DICHIARA</w:t>
      </w:r>
    </w:p>
    <w:p w14:paraId="167D5F2E" w14:textId="450B5FCF" w:rsidR="00822BF5" w:rsidRPr="00822BF5" w:rsidRDefault="00822BF5" w:rsidP="00822BF5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360" w:lineRule="auto"/>
        <w:ind w:left="426" w:hanging="426"/>
        <w:jc w:val="both"/>
        <w:rPr>
          <w:sz w:val="24"/>
          <w:szCs w:val="24"/>
        </w:rPr>
      </w:pPr>
      <w:r w:rsidRPr="00822BF5">
        <w:rPr>
          <w:sz w:val="24"/>
          <w:szCs w:val="24"/>
        </w:rPr>
        <w:t>che alla data di entrata in vigore del decreto</w:t>
      </w:r>
      <w:r>
        <w:rPr>
          <w:sz w:val="24"/>
          <w:szCs w:val="24"/>
        </w:rPr>
        <w:t>-</w:t>
      </w:r>
      <w:r w:rsidRPr="00822BF5">
        <w:rPr>
          <w:sz w:val="24"/>
          <w:szCs w:val="24"/>
        </w:rPr>
        <w:t xml:space="preserve">legge n. 34 del 2020 la </w:t>
      </w:r>
      <w:proofErr w:type="spellStart"/>
      <w:r w:rsidRPr="00822BF5">
        <w:rPr>
          <w:sz w:val="24"/>
          <w:szCs w:val="24"/>
        </w:rPr>
        <w:t>societa</w:t>
      </w:r>
      <w:proofErr w:type="spellEnd"/>
      <w:r w:rsidRPr="00822BF5">
        <w:rPr>
          <w:sz w:val="24"/>
          <w:szCs w:val="24"/>
        </w:rPr>
        <w:t xml:space="preserve">̀ rappresentata era in possesso del prescritto Certificato di Operatore Aereo (COA) in corso di </w:t>
      </w:r>
      <w:proofErr w:type="spellStart"/>
      <w:r w:rsidRPr="00822BF5">
        <w:rPr>
          <w:sz w:val="24"/>
          <w:szCs w:val="24"/>
        </w:rPr>
        <w:t>validita</w:t>
      </w:r>
      <w:proofErr w:type="spellEnd"/>
      <w:r w:rsidRPr="00822BF5">
        <w:rPr>
          <w:sz w:val="24"/>
          <w:szCs w:val="24"/>
        </w:rPr>
        <w:t>̀ e titolare di licenza di trasporto aereo di passeggeri rilasciati dall'Ente nazionale per l'aviazione civile;</w:t>
      </w:r>
    </w:p>
    <w:p w14:paraId="177B0C3D" w14:textId="64CE8864" w:rsidR="00822BF5" w:rsidRPr="00822BF5" w:rsidRDefault="00822BF5" w:rsidP="00822BF5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360" w:lineRule="auto"/>
        <w:ind w:left="426" w:hanging="426"/>
        <w:jc w:val="both"/>
        <w:rPr>
          <w:sz w:val="24"/>
          <w:szCs w:val="24"/>
        </w:rPr>
      </w:pPr>
      <w:r w:rsidRPr="00822BF5">
        <w:rPr>
          <w:sz w:val="24"/>
          <w:szCs w:val="24"/>
        </w:rPr>
        <w:t>che alla data di entrata in vigore del decreto</w:t>
      </w:r>
      <w:r>
        <w:rPr>
          <w:sz w:val="24"/>
          <w:szCs w:val="24"/>
        </w:rPr>
        <w:t>-</w:t>
      </w:r>
      <w:r w:rsidRPr="00822BF5">
        <w:rPr>
          <w:sz w:val="24"/>
          <w:szCs w:val="24"/>
        </w:rPr>
        <w:t>legge n. 34 del 2020 la società rappresentata impiegava aeromobili con una capacità superiore a 19 posti;</w:t>
      </w:r>
    </w:p>
    <w:p w14:paraId="5014E32C" w14:textId="44CB5C60" w:rsidR="00822BF5" w:rsidRPr="00822BF5" w:rsidRDefault="00822BF5" w:rsidP="00822BF5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360" w:lineRule="auto"/>
        <w:ind w:left="426" w:hanging="426"/>
        <w:jc w:val="both"/>
        <w:rPr>
          <w:sz w:val="24"/>
          <w:szCs w:val="24"/>
        </w:rPr>
      </w:pPr>
      <w:r w:rsidRPr="00822BF5">
        <w:rPr>
          <w:sz w:val="24"/>
          <w:szCs w:val="24"/>
        </w:rPr>
        <w:t xml:space="preserve">che alla data di presentazione della domanda la società rappresentata applica ai propri dipendenti, con base di servizio in Italia ai sensi del regolamento (UE) 5 ottobre 2012 n. 965/2012, e ai dipendenti di terzi da essi utilizzati per lo svolgimento della propria </w:t>
      </w:r>
      <w:proofErr w:type="spellStart"/>
      <w:r w:rsidRPr="00822BF5">
        <w:rPr>
          <w:sz w:val="24"/>
          <w:szCs w:val="24"/>
        </w:rPr>
        <w:t>attivita</w:t>
      </w:r>
      <w:proofErr w:type="spellEnd"/>
      <w:r w:rsidRPr="00822BF5">
        <w:rPr>
          <w:sz w:val="24"/>
          <w:szCs w:val="24"/>
        </w:rPr>
        <w:t>̀, trattamenti retributivi comunque non inferiori a quelli minimi stabiliti dal Contratto Collettivo Nazionale del settore</w:t>
      </w:r>
      <w:r>
        <w:rPr>
          <w:sz w:val="24"/>
          <w:szCs w:val="24"/>
        </w:rPr>
        <w:t>;</w:t>
      </w:r>
    </w:p>
    <w:p w14:paraId="4B3E52A0" w14:textId="77777777" w:rsidR="00822BF5" w:rsidRDefault="00822BF5" w:rsidP="00822BF5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360" w:lineRule="auto"/>
        <w:ind w:left="426" w:hanging="426"/>
        <w:jc w:val="both"/>
        <w:rPr>
          <w:sz w:val="24"/>
          <w:szCs w:val="24"/>
        </w:rPr>
      </w:pPr>
      <w:r w:rsidRPr="00822BF5">
        <w:rPr>
          <w:sz w:val="24"/>
          <w:szCs w:val="24"/>
        </w:rPr>
        <w:t>che il seguente conto corrente bancario è dedicato all’erogazione del contributo (indicare estremi del conto corrente ed altri contenuti di cui all'art 3 della legge 136/2010):</w:t>
      </w:r>
    </w:p>
    <w:p w14:paraId="45ABEBF5" w14:textId="30F4950C" w:rsidR="00822BF5" w:rsidRPr="00822BF5" w:rsidRDefault="00822BF5" w:rsidP="00822BF5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360" w:lineRule="auto"/>
        <w:ind w:left="426"/>
        <w:jc w:val="both"/>
        <w:rPr>
          <w:sz w:val="24"/>
          <w:szCs w:val="24"/>
        </w:rPr>
      </w:pPr>
      <w:r w:rsidRPr="00822BF5">
        <w:rPr>
          <w:sz w:val="24"/>
          <w:szCs w:val="24"/>
        </w:rPr>
        <w:t>− ………</w:t>
      </w:r>
    </w:p>
    <w:p w14:paraId="4A11B5D1" w14:textId="77777777" w:rsidR="00822BF5" w:rsidRDefault="00822BF5" w:rsidP="00822BF5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360" w:lineRule="auto"/>
        <w:ind w:left="426" w:hanging="426"/>
        <w:jc w:val="both"/>
        <w:rPr>
          <w:sz w:val="24"/>
          <w:szCs w:val="24"/>
        </w:rPr>
      </w:pPr>
      <w:r w:rsidRPr="00822BF5">
        <w:rPr>
          <w:sz w:val="24"/>
          <w:szCs w:val="24"/>
        </w:rPr>
        <w:t>di impegnarsi a dare tempestiva comunicazione di somme eventualmente ricevute o comunque riconosciute a titolo di ristoro in un momento successivo alla presentazione della domanda;</w:t>
      </w:r>
    </w:p>
    <w:p w14:paraId="03D4069D" w14:textId="412C7CCE" w:rsidR="00074FCE" w:rsidRPr="00822BF5" w:rsidRDefault="00822BF5" w:rsidP="00822BF5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360" w:lineRule="auto"/>
        <w:ind w:left="426" w:hanging="426"/>
        <w:jc w:val="both"/>
        <w:rPr>
          <w:sz w:val="24"/>
          <w:szCs w:val="24"/>
        </w:rPr>
      </w:pPr>
      <w:r w:rsidRPr="00822BF5">
        <w:rPr>
          <w:sz w:val="24"/>
          <w:szCs w:val="24"/>
        </w:rPr>
        <w:t>di allegare i documenti di seguito indicati.</w:t>
      </w:r>
    </w:p>
    <w:p w14:paraId="0935AE20" w14:textId="62BCD2FC" w:rsidR="009426A1" w:rsidRDefault="009426A1" w:rsidP="00074FCE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360" w:lineRule="auto"/>
        <w:jc w:val="both"/>
        <w:rPr>
          <w:sz w:val="24"/>
          <w:szCs w:val="24"/>
        </w:rPr>
      </w:pPr>
    </w:p>
    <w:p w14:paraId="09D3E422" w14:textId="688D8AB9" w:rsidR="00FF791A" w:rsidRPr="00C92EB5" w:rsidRDefault="00F244E0" w:rsidP="00195E3A">
      <w:pPr>
        <w:shd w:val="clear" w:color="auto" w:fill="FFFFFF"/>
        <w:tabs>
          <w:tab w:val="left" w:pos="-142"/>
          <w:tab w:val="left" w:pos="-150"/>
          <w:tab w:val="left" w:pos="1980"/>
        </w:tabs>
        <w:spacing w:before="360" w:line="360" w:lineRule="auto"/>
        <w:ind w:firstLine="284"/>
        <w:jc w:val="both"/>
      </w:pPr>
      <w:r w:rsidRPr="00C92EB5">
        <w:lastRenderedPageBreak/>
        <w:t xml:space="preserve">ELENCO </w:t>
      </w:r>
      <w:r w:rsidR="00FF791A" w:rsidRPr="00C92EB5">
        <w:t>ALLEGATI</w:t>
      </w:r>
    </w:p>
    <w:p w14:paraId="20E39FFB" w14:textId="6EAE7E6E" w:rsidR="00FF791A" w:rsidRDefault="00FF791A" w:rsidP="00FF791A">
      <w:pPr>
        <w:pStyle w:val="Paragrafoelenco"/>
        <w:numPr>
          <w:ilvl w:val="3"/>
          <w:numId w:val="12"/>
        </w:numPr>
        <w:shd w:val="clear" w:color="auto" w:fill="FFFFFF"/>
        <w:tabs>
          <w:tab w:val="left" w:pos="-360"/>
          <w:tab w:val="left" w:pos="-150"/>
          <w:tab w:val="left" w:pos="1134"/>
        </w:tabs>
        <w:spacing w:line="360" w:lineRule="auto"/>
        <w:ind w:left="567" w:hanging="283"/>
        <w:jc w:val="both"/>
        <w:rPr>
          <w:sz w:val="24"/>
          <w:szCs w:val="24"/>
        </w:rPr>
      </w:pPr>
      <w:r w:rsidRPr="00C34FEB">
        <w:rPr>
          <w:sz w:val="24"/>
          <w:szCs w:val="24"/>
        </w:rPr>
        <w:t>Tabell</w:t>
      </w:r>
      <w:r w:rsidR="00822BF5">
        <w:rPr>
          <w:sz w:val="24"/>
          <w:szCs w:val="24"/>
        </w:rPr>
        <w:t>e</w:t>
      </w:r>
      <w:r w:rsidRPr="00C34FEB">
        <w:rPr>
          <w:sz w:val="24"/>
          <w:szCs w:val="24"/>
        </w:rPr>
        <w:t xml:space="preserve"> informativ</w:t>
      </w:r>
      <w:r w:rsidR="00822BF5">
        <w:rPr>
          <w:sz w:val="24"/>
          <w:szCs w:val="24"/>
        </w:rPr>
        <w:t>e</w:t>
      </w:r>
      <w:r w:rsidRPr="00C34FEB">
        <w:rPr>
          <w:sz w:val="24"/>
          <w:szCs w:val="24"/>
        </w:rPr>
        <w:t xml:space="preserve"> </w:t>
      </w:r>
      <w:r w:rsidR="00FB560B">
        <w:rPr>
          <w:sz w:val="24"/>
          <w:szCs w:val="24"/>
        </w:rPr>
        <w:t xml:space="preserve">contenente </w:t>
      </w:r>
      <w:r w:rsidRPr="00313C28">
        <w:rPr>
          <w:sz w:val="24"/>
          <w:szCs w:val="24"/>
        </w:rPr>
        <w:t xml:space="preserve">i dati di </w:t>
      </w:r>
      <w:r w:rsidR="00822BF5">
        <w:rPr>
          <w:sz w:val="24"/>
          <w:szCs w:val="24"/>
        </w:rPr>
        <w:t xml:space="preserve">cui all’Allegato B al decreto interministeriale </w:t>
      </w:r>
      <w:r>
        <w:rPr>
          <w:sz w:val="24"/>
          <w:szCs w:val="24"/>
        </w:rPr>
        <w:t>in oggetto</w:t>
      </w:r>
      <w:r w:rsidR="00160404">
        <w:rPr>
          <w:sz w:val="24"/>
          <w:szCs w:val="24"/>
        </w:rPr>
        <w:t xml:space="preserve"> (anche nel formato di foglio di calcolo).</w:t>
      </w:r>
    </w:p>
    <w:p w14:paraId="54F8ED02" w14:textId="77777777" w:rsidR="004B1C40" w:rsidRDefault="00FF791A" w:rsidP="00FF791A">
      <w:pPr>
        <w:pStyle w:val="Paragrafoelenco"/>
        <w:numPr>
          <w:ilvl w:val="3"/>
          <w:numId w:val="12"/>
        </w:numPr>
        <w:shd w:val="clear" w:color="auto" w:fill="FFFFFF"/>
        <w:tabs>
          <w:tab w:val="left" w:pos="-360"/>
          <w:tab w:val="left" w:pos="-150"/>
          <w:tab w:val="left" w:pos="1134"/>
        </w:tabs>
        <w:spacing w:line="360" w:lineRule="auto"/>
        <w:ind w:left="567" w:hanging="283"/>
        <w:jc w:val="both"/>
        <w:rPr>
          <w:color w:val="000000" w:themeColor="text1"/>
          <w:sz w:val="24"/>
          <w:szCs w:val="24"/>
        </w:rPr>
      </w:pPr>
      <w:r w:rsidRPr="0033685D">
        <w:rPr>
          <w:color w:val="000000" w:themeColor="text1"/>
          <w:sz w:val="24"/>
          <w:szCs w:val="24"/>
        </w:rPr>
        <w:t>Relazione di un esperto indipendente</w:t>
      </w:r>
      <w:r>
        <w:rPr>
          <w:rStyle w:val="Rimandonotaapidipagina"/>
          <w:color w:val="000000" w:themeColor="text1"/>
          <w:sz w:val="24"/>
          <w:szCs w:val="24"/>
        </w:rPr>
        <w:footnoteReference w:id="1"/>
      </w:r>
      <w:r w:rsidR="004B1C40">
        <w:rPr>
          <w:color w:val="000000" w:themeColor="text1"/>
          <w:sz w:val="24"/>
          <w:szCs w:val="24"/>
        </w:rPr>
        <w:t xml:space="preserve"> recante:</w:t>
      </w:r>
    </w:p>
    <w:p w14:paraId="78255C59" w14:textId="15F31B01" w:rsidR="004B1C40" w:rsidRPr="00B1591D" w:rsidRDefault="004B1C40" w:rsidP="0044798F">
      <w:pPr>
        <w:pStyle w:val="Paragrafoelenco"/>
        <w:numPr>
          <w:ilvl w:val="1"/>
          <w:numId w:val="17"/>
        </w:numPr>
        <w:shd w:val="clear" w:color="auto" w:fill="FFFFFF"/>
        <w:tabs>
          <w:tab w:val="left" w:pos="-360"/>
          <w:tab w:val="left" w:pos="-150"/>
          <w:tab w:val="left" w:pos="1134"/>
        </w:tabs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bookmarkStart w:id="0" w:name="_Hlk83056086"/>
      <w:r w:rsidRPr="0044798F">
        <w:rPr>
          <w:color w:val="000000" w:themeColor="text1"/>
          <w:sz w:val="24"/>
          <w:szCs w:val="24"/>
        </w:rPr>
        <w:t xml:space="preserve">l’attestazione, </w:t>
      </w:r>
      <w:r w:rsidR="00FF791A" w:rsidRPr="0044798F">
        <w:rPr>
          <w:color w:val="000000" w:themeColor="text1"/>
          <w:sz w:val="24"/>
          <w:szCs w:val="24"/>
        </w:rPr>
        <w:t xml:space="preserve">secondo la legislazione vigente, </w:t>
      </w:r>
      <w:r w:rsidRPr="0044798F">
        <w:rPr>
          <w:color w:val="000000" w:themeColor="text1"/>
          <w:sz w:val="24"/>
          <w:szCs w:val="24"/>
        </w:rPr>
        <w:t>del</w:t>
      </w:r>
      <w:r w:rsidR="00FF791A" w:rsidRPr="0044798F">
        <w:rPr>
          <w:color w:val="000000" w:themeColor="text1"/>
          <w:sz w:val="24"/>
          <w:szCs w:val="24"/>
        </w:rPr>
        <w:t xml:space="preserve">la veridicità, </w:t>
      </w:r>
      <w:r w:rsidRPr="0044798F">
        <w:rPr>
          <w:color w:val="000000" w:themeColor="text1"/>
          <w:sz w:val="24"/>
          <w:szCs w:val="24"/>
        </w:rPr>
        <w:t>del</w:t>
      </w:r>
      <w:r w:rsidR="00FF791A" w:rsidRPr="0044798F">
        <w:rPr>
          <w:color w:val="000000" w:themeColor="text1"/>
          <w:sz w:val="24"/>
          <w:szCs w:val="24"/>
        </w:rPr>
        <w:t xml:space="preserve">la correttezza e </w:t>
      </w:r>
      <w:r w:rsidRPr="0044798F">
        <w:rPr>
          <w:color w:val="000000" w:themeColor="text1"/>
          <w:sz w:val="24"/>
          <w:szCs w:val="24"/>
        </w:rPr>
        <w:t>del</w:t>
      </w:r>
      <w:r w:rsidR="00FF791A" w:rsidRPr="0044798F">
        <w:rPr>
          <w:color w:val="000000" w:themeColor="text1"/>
          <w:sz w:val="24"/>
          <w:szCs w:val="24"/>
        </w:rPr>
        <w:t>la riconciliabilità</w:t>
      </w:r>
      <w:r w:rsidR="00BF2624">
        <w:rPr>
          <w:color w:val="000000" w:themeColor="text1"/>
          <w:sz w:val="24"/>
          <w:szCs w:val="24"/>
        </w:rPr>
        <w:t xml:space="preserve"> </w:t>
      </w:r>
      <w:r w:rsidR="00BF2624" w:rsidRPr="0044798F">
        <w:rPr>
          <w:color w:val="000000" w:themeColor="text1"/>
          <w:sz w:val="24"/>
          <w:szCs w:val="24"/>
        </w:rPr>
        <w:t>alle scritture contabili</w:t>
      </w:r>
      <w:r w:rsidR="00FF791A" w:rsidRPr="0044798F">
        <w:rPr>
          <w:color w:val="000000" w:themeColor="text1"/>
          <w:sz w:val="24"/>
          <w:szCs w:val="24"/>
        </w:rPr>
        <w:t xml:space="preserve"> dei dati riportati in conformità all’allegato B al </w:t>
      </w:r>
      <w:r w:rsidR="00B27B2D">
        <w:rPr>
          <w:color w:val="000000" w:themeColor="text1"/>
          <w:sz w:val="24"/>
          <w:szCs w:val="24"/>
        </w:rPr>
        <w:t>d</w:t>
      </w:r>
      <w:r w:rsidR="00FF791A" w:rsidRPr="0044798F">
        <w:rPr>
          <w:color w:val="000000" w:themeColor="text1"/>
          <w:sz w:val="24"/>
          <w:szCs w:val="24"/>
        </w:rPr>
        <w:t>ecreto interministeriale in oggetto</w:t>
      </w:r>
      <w:r w:rsidRPr="0044798F">
        <w:rPr>
          <w:color w:val="000000" w:themeColor="text1"/>
          <w:sz w:val="24"/>
          <w:szCs w:val="24"/>
        </w:rPr>
        <w:t>,</w:t>
      </w:r>
      <w:r w:rsidR="00FF791A" w:rsidRPr="0044798F">
        <w:rPr>
          <w:color w:val="000000" w:themeColor="text1"/>
          <w:sz w:val="24"/>
          <w:szCs w:val="24"/>
        </w:rPr>
        <w:t xml:space="preserve"> </w:t>
      </w:r>
      <w:r w:rsidR="006C4DF5" w:rsidRPr="00B1591D">
        <w:rPr>
          <w:color w:val="000000" w:themeColor="text1"/>
          <w:sz w:val="24"/>
          <w:szCs w:val="24"/>
        </w:rPr>
        <w:t xml:space="preserve">nonché </w:t>
      </w:r>
      <w:bookmarkStart w:id="1" w:name="_Hlk83055668"/>
      <w:r w:rsidR="006C4DF5" w:rsidRPr="00B1591D">
        <w:rPr>
          <w:color w:val="000000" w:themeColor="text1"/>
          <w:sz w:val="24"/>
          <w:szCs w:val="24"/>
        </w:rPr>
        <w:t xml:space="preserve">della </w:t>
      </w:r>
      <w:r w:rsidR="00BF2624" w:rsidRPr="00B1591D">
        <w:rPr>
          <w:color w:val="000000" w:themeColor="text1"/>
          <w:sz w:val="24"/>
          <w:szCs w:val="24"/>
        </w:rPr>
        <w:t xml:space="preserve">corretta applicazione della metodologia e dei criteri di cui all’articolo </w:t>
      </w:r>
      <w:r w:rsidR="00160404">
        <w:rPr>
          <w:color w:val="000000" w:themeColor="text1"/>
          <w:sz w:val="24"/>
          <w:szCs w:val="24"/>
        </w:rPr>
        <w:t>4</w:t>
      </w:r>
      <w:r w:rsidR="00BF2624" w:rsidRPr="00B1591D">
        <w:rPr>
          <w:color w:val="000000" w:themeColor="text1"/>
          <w:sz w:val="24"/>
          <w:szCs w:val="24"/>
        </w:rPr>
        <w:t xml:space="preserve"> del medesimo decreto</w:t>
      </w:r>
      <w:bookmarkEnd w:id="0"/>
      <w:bookmarkEnd w:id="1"/>
      <w:r w:rsidR="0044798F" w:rsidRPr="00B1591D">
        <w:rPr>
          <w:color w:val="000000" w:themeColor="text1"/>
          <w:sz w:val="24"/>
          <w:szCs w:val="24"/>
        </w:rPr>
        <w:t>;</w:t>
      </w:r>
    </w:p>
    <w:p w14:paraId="577D196D" w14:textId="5B7F7572" w:rsidR="00FF791A" w:rsidRDefault="004B1C40" w:rsidP="0044798F">
      <w:pPr>
        <w:pStyle w:val="Paragrafoelenco"/>
        <w:numPr>
          <w:ilvl w:val="1"/>
          <w:numId w:val="17"/>
        </w:numPr>
        <w:shd w:val="clear" w:color="auto" w:fill="FFFFFF"/>
        <w:tabs>
          <w:tab w:val="left" w:pos="-360"/>
          <w:tab w:val="left" w:pos="-150"/>
          <w:tab w:val="left" w:pos="1134"/>
        </w:tabs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44798F">
        <w:rPr>
          <w:color w:val="000000" w:themeColor="text1"/>
          <w:sz w:val="24"/>
          <w:szCs w:val="24"/>
        </w:rPr>
        <w:t xml:space="preserve">la descrizione </w:t>
      </w:r>
      <w:r w:rsidR="00FF791A" w:rsidRPr="0044798F">
        <w:rPr>
          <w:color w:val="000000" w:themeColor="text1"/>
          <w:sz w:val="24"/>
          <w:szCs w:val="24"/>
        </w:rPr>
        <w:t>del nesso di causalità diretta tra le singole voci indicate ai fini della determinazione del danno subito e l’emergenza epidemiologica da COVID-19;</w:t>
      </w:r>
    </w:p>
    <w:p w14:paraId="4DAE0BA6" w14:textId="2901C476" w:rsidR="00160404" w:rsidRDefault="0044798F" w:rsidP="0044798F">
      <w:pPr>
        <w:pStyle w:val="Paragrafoelenco"/>
        <w:numPr>
          <w:ilvl w:val="1"/>
          <w:numId w:val="17"/>
        </w:numPr>
        <w:shd w:val="clear" w:color="auto" w:fill="FFFFFF"/>
        <w:tabs>
          <w:tab w:val="left" w:pos="-360"/>
          <w:tab w:val="left" w:pos="-150"/>
          <w:tab w:val="left" w:pos="1134"/>
        </w:tabs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l’attestazione </w:t>
      </w:r>
      <w:r w:rsidRPr="004B1C40">
        <w:rPr>
          <w:color w:val="000000" w:themeColor="text1"/>
          <w:sz w:val="24"/>
          <w:szCs w:val="24"/>
        </w:rPr>
        <w:t xml:space="preserve">dell’assenza di duplicazioni nella compensazione del danno, nonché del fatto che le somme </w:t>
      </w:r>
      <w:r w:rsidR="00160404">
        <w:rPr>
          <w:color w:val="000000" w:themeColor="text1"/>
          <w:sz w:val="24"/>
          <w:szCs w:val="24"/>
        </w:rPr>
        <w:t>da corrispondere non risultano cumulabili con altri aiuti per gli stessi costi ammissibili;</w:t>
      </w:r>
    </w:p>
    <w:p w14:paraId="0B9E9176" w14:textId="0BA56892" w:rsidR="009D46DB" w:rsidRPr="0044798F" w:rsidRDefault="009D46DB" w:rsidP="0044798F">
      <w:pPr>
        <w:pStyle w:val="Paragrafoelenco"/>
        <w:numPr>
          <w:ilvl w:val="1"/>
          <w:numId w:val="17"/>
        </w:numPr>
        <w:shd w:val="clear" w:color="auto" w:fill="FFFFFF"/>
        <w:tabs>
          <w:tab w:val="left" w:pos="-360"/>
          <w:tab w:val="left" w:pos="-150"/>
          <w:tab w:val="left" w:pos="1134"/>
        </w:tabs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bookmarkStart w:id="2" w:name="_Hlk83056464"/>
      <w:r>
        <w:rPr>
          <w:color w:val="000000" w:themeColor="text1"/>
          <w:sz w:val="24"/>
          <w:szCs w:val="24"/>
        </w:rPr>
        <w:t xml:space="preserve">la </w:t>
      </w:r>
      <w:r w:rsidRPr="009D46DB">
        <w:rPr>
          <w:color w:val="000000" w:themeColor="text1"/>
          <w:sz w:val="24"/>
          <w:szCs w:val="24"/>
        </w:rPr>
        <w:t>dichiara</w:t>
      </w:r>
      <w:r>
        <w:rPr>
          <w:color w:val="000000" w:themeColor="text1"/>
          <w:sz w:val="24"/>
          <w:szCs w:val="24"/>
        </w:rPr>
        <w:t>zione del</w:t>
      </w:r>
      <w:r w:rsidRPr="009D46DB">
        <w:rPr>
          <w:color w:val="000000" w:themeColor="text1"/>
          <w:sz w:val="24"/>
          <w:szCs w:val="24"/>
        </w:rPr>
        <w:t>la sussistenza della condizione di indipendenza rispetto alla società istante</w:t>
      </w:r>
      <w:bookmarkEnd w:id="2"/>
      <w:r w:rsidR="00DD170E">
        <w:rPr>
          <w:color w:val="000000" w:themeColor="text1"/>
          <w:sz w:val="24"/>
          <w:szCs w:val="24"/>
        </w:rPr>
        <w:t>.</w:t>
      </w:r>
    </w:p>
    <w:p w14:paraId="69A54332" w14:textId="26B2BF3F" w:rsidR="00977A60" w:rsidRPr="0033685D" w:rsidRDefault="00977A60" w:rsidP="00FF791A">
      <w:pPr>
        <w:pStyle w:val="Paragrafoelenco"/>
        <w:numPr>
          <w:ilvl w:val="3"/>
          <w:numId w:val="12"/>
        </w:numPr>
        <w:shd w:val="clear" w:color="auto" w:fill="FFFFFF"/>
        <w:tabs>
          <w:tab w:val="left" w:pos="-360"/>
          <w:tab w:val="left" w:pos="-150"/>
          <w:tab w:val="left" w:pos="1134"/>
        </w:tabs>
        <w:spacing w:line="360" w:lineRule="auto"/>
        <w:ind w:left="567" w:hanging="28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Dichiarazione resa </w:t>
      </w:r>
      <w:r w:rsidRPr="00977A60">
        <w:rPr>
          <w:color w:val="000000" w:themeColor="text1"/>
          <w:sz w:val="24"/>
          <w:szCs w:val="24"/>
        </w:rPr>
        <w:t xml:space="preserve">ai sensi dell’articolo 47 del DPR 28 dicembre 2000, n. 445 e </w:t>
      </w:r>
      <w:r w:rsidR="003C16F5">
        <w:rPr>
          <w:color w:val="000000" w:themeColor="text1"/>
          <w:sz w:val="24"/>
          <w:szCs w:val="24"/>
        </w:rPr>
        <w:t>successive modifiche e integrazioni</w:t>
      </w:r>
      <w:r w:rsidRPr="00977A60"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>come previsto dall’articolo 3, comma 1, letter</w:t>
      </w:r>
      <w:r w:rsidR="00160404">
        <w:rPr>
          <w:color w:val="000000" w:themeColor="text1"/>
          <w:sz w:val="24"/>
          <w:szCs w:val="24"/>
        </w:rPr>
        <w:t>a</w:t>
      </w:r>
      <w:r>
        <w:rPr>
          <w:color w:val="000000" w:themeColor="text1"/>
          <w:sz w:val="24"/>
          <w:szCs w:val="24"/>
        </w:rPr>
        <w:t xml:space="preserve"> e) del </w:t>
      </w:r>
      <w:r w:rsidR="0034377D">
        <w:rPr>
          <w:color w:val="000000" w:themeColor="text1"/>
          <w:sz w:val="24"/>
          <w:szCs w:val="24"/>
        </w:rPr>
        <w:t>d</w:t>
      </w:r>
      <w:r>
        <w:rPr>
          <w:color w:val="000000" w:themeColor="text1"/>
          <w:sz w:val="24"/>
          <w:szCs w:val="24"/>
        </w:rPr>
        <w:t xml:space="preserve">ecreto </w:t>
      </w:r>
      <w:r w:rsidR="00160404">
        <w:rPr>
          <w:color w:val="000000" w:themeColor="text1"/>
          <w:sz w:val="24"/>
          <w:szCs w:val="24"/>
        </w:rPr>
        <w:t>interministeriale 27 gennaio 2021, n. 34 e in conformità ai contenuti della Commissione europea</w:t>
      </w:r>
      <w:r w:rsidR="00DD170E">
        <w:rPr>
          <w:color w:val="000000" w:themeColor="text1"/>
          <w:sz w:val="24"/>
          <w:szCs w:val="24"/>
        </w:rPr>
        <w:t>.</w:t>
      </w:r>
    </w:p>
    <w:p w14:paraId="01D19B27" w14:textId="5EAF4354" w:rsidR="00FF791A" w:rsidRPr="0033685D" w:rsidRDefault="00FF791A" w:rsidP="00FF791A">
      <w:pPr>
        <w:pStyle w:val="Paragrafoelenco"/>
        <w:numPr>
          <w:ilvl w:val="3"/>
          <w:numId w:val="12"/>
        </w:numPr>
        <w:shd w:val="clear" w:color="auto" w:fill="FFFFFF"/>
        <w:tabs>
          <w:tab w:val="left" w:pos="-360"/>
          <w:tab w:val="left" w:pos="-150"/>
          <w:tab w:val="left" w:pos="1134"/>
        </w:tabs>
        <w:spacing w:line="360" w:lineRule="auto"/>
        <w:ind w:left="567" w:hanging="283"/>
        <w:jc w:val="both"/>
        <w:rPr>
          <w:color w:val="000000" w:themeColor="text1"/>
          <w:sz w:val="24"/>
          <w:szCs w:val="24"/>
        </w:rPr>
      </w:pPr>
      <w:r w:rsidRPr="0033685D">
        <w:rPr>
          <w:color w:val="000000" w:themeColor="text1"/>
          <w:sz w:val="24"/>
          <w:szCs w:val="24"/>
        </w:rPr>
        <w:t xml:space="preserve">Copia di un documento di identità </w:t>
      </w:r>
      <w:r w:rsidR="00160404">
        <w:rPr>
          <w:color w:val="000000" w:themeColor="text1"/>
          <w:sz w:val="24"/>
          <w:szCs w:val="24"/>
        </w:rPr>
        <w:t xml:space="preserve">del dichiarante </w:t>
      </w:r>
      <w:r w:rsidRPr="0033685D">
        <w:rPr>
          <w:color w:val="000000" w:themeColor="text1"/>
          <w:sz w:val="24"/>
          <w:szCs w:val="24"/>
        </w:rPr>
        <w:t>in corso di validità</w:t>
      </w:r>
      <w:r w:rsidR="00DD170E">
        <w:rPr>
          <w:color w:val="000000" w:themeColor="text1"/>
          <w:sz w:val="24"/>
          <w:szCs w:val="24"/>
        </w:rPr>
        <w:t>.</w:t>
      </w:r>
    </w:p>
    <w:p w14:paraId="6139C5A9" w14:textId="64408CC2" w:rsidR="00FF791A" w:rsidRPr="004B1C40" w:rsidRDefault="00FF791A" w:rsidP="004B1C40">
      <w:pPr>
        <w:pStyle w:val="Paragrafoelenco"/>
        <w:numPr>
          <w:ilvl w:val="3"/>
          <w:numId w:val="12"/>
        </w:numPr>
        <w:shd w:val="clear" w:color="auto" w:fill="FFFFFF"/>
        <w:tabs>
          <w:tab w:val="left" w:pos="-360"/>
          <w:tab w:val="left" w:pos="-150"/>
          <w:tab w:val="left" w:pos="1134"/>
        </w:tabs>
        <w:spacing w:line="360" w:lineRule="auto"/>
        <w:ind w:left="567" w:hanging="283"/>
        <w:jc w:val="both"/>
        <w:rPr>
          <w:color w:val="000000" w:themeColor="text1"/>
          <w:sz w:val="24"/>
          <w:szCs w:val="24"/>
        </w:rPr>
      </w:pPr>
      <w:r w:rsidRPr="004B1C40">
        <w:rPr>
          <w:color w:val="000000" w:themeColor="text1"/>
          <w:sz w:val="24"/>
          <w:szCs w:val="24"/>
        </w:rPr>
        <w:t>Certificazione camerale riportante le cariche aziendali o procura da cui si evincano i poteri di rappresentanza.</w:t>
      </w:r>
    </w:p>
    <w:p w14:paraId="144633DE" w14:textId="48841E3D" w:rsidR="004B1C40" w:rsidRDefault="004B1C40" w:rsidP="004B1C40">
      <w:pPr>
        <w:shd w:val="clear" w:color="auto" w:fill="FFFFFF"/>
        <w:tabs>
          <w:tab w:val="left" w:pos="-360"/>
          <w:tab w:val="left" w:pos="-150"/>
          <w:tab w:val="left" w:pos="1134"/>
        </w:tabs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233E5AD2" w14:textId="77777777" w:rsidR="009D46DB" w:rsidRDefault="004B1C40" w:rsidP="004B1C40">
      <w:pPr>
        <w:spacing w:line="259" w:lineRule="auto"/>
        <w:jc w:val="both"/>
        <w:rPr>
          <w:sz w:val="24"/>
          <w:szCs w:val="24"/>
        </w:rPr>
      </w:pPr>
      <w:r w:rsidRPr="00412DC7">
        <w:rPr>
          <w:sz w:val="24"/>
          <w:szCs w:val="24"/>
        </w:rPr>
        <w:t>Luogo e Data ______________________</w:t>
      </w:r>
    </w:p>
    <w:p w14:paraId="63D3304E" w14:textId="77777777" w:rsidR="009D46DB" w:rsidRDefault="009D46DB" w:rsidP="004B1C40">
      <w:pPr>
        <w:spacing w:line="259" w:lineRule="auto"/>
        <w:jc w:val="both"/>
        <w:rPr>
          <w:sz w:val="24"/>
          <w:szCs w:val="24"/>
        </w:rPr>
      </w:pPr>
    </w:p>
    <w:p w14:paraId="32F3DF6F" w14:textId="77777777" w:rsidR="009D46DB" w:rsidRDefault="009D46DB" w:rsidP="004B1C40">
      <w:pPr>
        <w:spacing w:line="259" w:lineRule="auto"/>
        <w:jc w:val="both"/>
        <w:rPr>
          <w:sz w:val="24"/>
          <w:szCs w:val="24"/>
        </w:rPr>
      </w:pPr>
    </w:p>
    <w:p w14:paraId="65164E58" w14:textId="60A009BA" w:rsidR="004B1C40" w:rsidRPr="00412DC7" w:rsidRDefault="004B1C40" w:rsidP="004B1C40">
      <w:pPr>
        <w:spacing w:line="259" w:lineRule="auto"/>
        <w:jc w:val="both"/>
        <w:rPr>
          <w:sz w:val="24"/>
          <w:szCs w:val="24"/>
        </w:rPr>
      </w:pPr>
      <w:r w:rsidRPr="00412DC7">
        <w:rPr>
          <w:sz w:val="24"/>
          <w:szCs w:val="24"/>
        </w:rPr>
        <w:tab/>
      </w:r>
      <w:r w:rsidRPr="00412DC7">
        <w:rPr>
          <w:sz w:val="24"/>
          <w:szCs w:val="24"/>
        </w:rPr>
        <w:tab/>
      </w:r>
      <w:r w:rsidRPr="00412DC7">
        <w:rPr>
          <w:sz w:val="24"/>
          <w:szCs w:val="24"/>
        </w:rPr>
        <w:tab/>
      </w:r>
      <w:r w:rsidRPr="00412DC7">
        <w:rPr>
          <w:sz w:val="24"/>
          <w:szCs w:val="24"/>
        </w:rPr>
        <w:tab/>
      </w:r>
      <w:r w:rsidR="009D46DB">
        <w:rPr>
          <w:sz w:val="24"/>
          <w:szCs w:val="24"/>
        </w:rPr>
        <w:tab/>
      </w:r>
      <w:r w:rsidR="009D46DB">
        <w:rPr>
          <w:sz w:val="24"/>
          <w:szCs w:val="24"/>
        </w:rPr>
        <w:tab/>
      </w:r>
      <w:r w:rsidR="009D46DB">
        <w:rPr>
          <w:sz w:val="24"/>
          <w:szCs w:val="24"/>
        </w:rPr>
        <w:tab/>
      </w:r>
      <w:r w:rsidR="009D46DB">
        <w:rPr>
          <w:sz w:val="24"/>
          <w:szCs w:val="24"/>
        </w:rPr>
        <w:tab/>
      </w:r>
      <w:r w:rsidR="009D46DB">
        <w:rPr>
          <w:sz w:val="24"/>
          <w:szCs w:val="24"/>
        </w:rPr>
        <w:tab/>
      </w:r>
      <w:r w:rsidRPr="00412DC7">
        <w:rPr>
          <w:sz w:val="24"/>
          <w:szCs w:val="24"/>
        </w:rPr>
        <w:t>Firma del richiedente</w:t>
      </w:r>
    </w:p>
    <w:p w14:paraId="0F87BACF" w14:textId="77777777" w:rsidR="004B1C40" w:rsidRPr="004B1C40" w:rsidRDefault="004B1C40" w:rsidP="004B1C40">
      <w:pPr>
        <w:shd w:val="clear" w:color="auto" w:fill="FFFFFF"/>
        <w:tabs>
          <w:tab w:val="left" w:pos="-360"/>
          <w:tab w:val="left" w:pos="-150"/>
          <w:tab w:val="left" w:pos="1134"/>
        </w:tabs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406376C0" w14:textId="18E18000" w:rsidR="00F244E0" w:rsidRDefault="00F244E0" w:rsidP="00654367">
      <w:pPr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DB5E5A4" w14:textId="6302552B" w:rsidR="00977A60" w:rsidRPr="00C92EB5" w:rsidRDefault="00977A60" w:rsidP="00977A60">
      <w:pPr>
        <w:spacing w:before="240"/>
        <w:jc w:val="center"/>
        <w:rPr>
          <w:caps/>
        </w:rPr>
      </w:pPr>
      <w:r w:rsidRPr="00C92EB5">
        <w:rPr>
          <w:caps/>
        </w:rPr>
        <w:lastRenderedPageBreak/>
        <w:t>DICHIARA</w:t>
      </w:r>
      <w:r w:rsidR="00FB560B" w:rsidRPr="00C92EB5">
        <w:rPr>
          <w:caps/>
        </w:rPr>
        <w:t>ZIONE</w:t>
      </w:r>
      <w:r w:rsidRPr="00C92EB5">
        <w:rPr>
          <w:caps/>
        </w:rPr>
        <w:t xml:space="preserve"> SOSTITUTIVA DELL’ATTO DI NOTORIETà</w:t>
      </w:r>
    </w:p>
    <w:p w14:paraId="32E8BFC0" w14:textId="29C7DE5D" w:rsidR="00977A60" w:rsidRPr="00A41DCA" w:rsidRDefault="00977A60" w:rsidP="00977A60">
      <w:pPr>
        <w:spacing w:before="120" w:line="360" w:lineRule="auto"/>
        <w:jc w:val="center"/>
        <w:rPr>
          <w:sz w:val="24"/>
          <w:szCs w:val="24"/>
        </w:rPr>
      </w:pPr>
      <w:r w:rsidRPr="00A41DCA">
        <w:rPr>
          <w:sz w:val="24"/>
          <w:szCs w:val="24"/>
        </w:rPr>
        <w:t>(Art. 47 D.P.R. 28 dicembre 2000, n. 445)</w:t>
      </w:r>
    </w:p>
    <w:p w14:paraId="75F92863" w14:textId="77777777" w:rsidR="00977A60" w:rsidRPr="00A41DCA" w:rsidRDefault="00977A60" w:rsidP="00654367">
      <w:pPr>
        <w:spacing w:before="120" w:line="360" w:lineRule="auto"/>
        <w:jc w:val="both"/>
        <w:rPr>
          <w:sz w:val="24"/>
          <w:szCs w:val="24"/>
        </w:rPr>
      </w:pPr>
    </w:p>
    <w:p w14:paraId="6986C174" w14:textId="7446F180" w:rsidR="00977A60" w:rsidRPr="00654367" w:rsidRDefault="00977A60" w:rsidP="00977A60">
      <w:pPr>
        <w:spacing w:line="360" w:lineRule="auto"/>
        <w:jc w:val="both"/>
        <w:rPr>
          <w:sz w:val="24"/>
          <w:szCs w:val="24"/>
        </w:rPr>
      </w:pPr>
      <w:r w:rsidRPr="00654367">
        <w:rPr>
          <w:sz w:val="24"/>
          <w:szCs w:val="24"/>
        </w:rPr>
        <w:t xml:space="preserve">Il/La sottoscritto/a ______________________________, </w:t>
      </w:r>
      <w:r>
        <w:rPr>
          <w:sz w:val="24"/>
          <w:szCs w:val="24"/>
        </w:rPr>
        <w:t>nato</w:t>
      </w:r>
      <w:r w:rsidR="00160404">
        <w:rPr>
          <w:sz w:val="24"/>
          <w:szCs w:val="24"/>
        </w:rPr>
        <w:t>/a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 il _____________________, residente a ______________________ all’indirizzo ______________________________, </w:t>
      </w:r>
      <w:r w:rsidRPr="00654367">
        <w:rPr>
          <w:sz w:val="24"/>
          <w:szCs w:val="24"/>
        </w:rPr>
        <w:t>in qualità di legale rappresentante</w:t>
      </w:r>
      <w:r>
        <w:rPr>
          <w:sz w:val="24"/>
          <w:szCs w:val="24"/>
        </w:rPr>
        <w:t xml:space="preserve"> / procuratore</w:t>
      </w:r>
      <w:r w:rsidRPr="00654367">
        <w:rPr>
          <w:sz w:val="24"/>
          <w:szCs w:val="24"/>
        </w:rPr>
        <w:t xml:space="preserve"> del</w:t>
      </w:r>
      <w:r>
        <w:rPr>
          <w:sz w:val="24"/>
          <w:szCs w:val="24"/>
        </w:rPr>
        <w:t xml:space="preserve"> suindicato </w:t>
      </w:r>
      <w:r w:rsidRPr="00654367">
        <w:rPr>
          <w:sz w:val="24"/>
          <w:szCs w:val="24"/>
        </w:rPr>
        <w:t xml:space="preserve">operatore </w:t>
      </w:r>
      <w:r>
        <w:rPr>
          <w:sz w:val="24"/>
          <w:szCs w:val="24"/>
        </w:rPr>
        <w:t>economico ___________________________</w:t>
      </w:r>
      <w:r w:rsidRPr="0065436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P.I./C.F. __________________, </w:t>
      </w:r>
      <w:r w:rsidRPr="00654367">
        <w:rPr>
          <w:sz w:val="24"/>
          <w:szCs w:val="24"/>
        </w:rPr>
        <w:t xml:space="preserve">giusta allegata </w:t>
      </w:r>
      <w:r>
        <w:rPr>
          <w:sz w:val="24"/>
          <w:szCs w:val="24"/>
        </w:rPr>
        <w:t>documentazione</w:t>
      </w:r>
      <w:r w:rsidRPr="00654367">
        <w:rPr>
          <w:sz w:val="24"/>
          <w:szCs w:val="24"/>
        </w:rPr>
        <w:t>/procura,</w:t>
      </w:r>
    </w:p>
    <w:p w14:paraId="616A22C6" w14:textId="79794E1B" w:rsidR="00654367" w:rsidRDefault="00A34B83" w:rsidP="00654367">
      <w:pPr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 sensi dell’articolo 47 del </w:t>
      </w:r>
      <w:r w:rsidRPr="00707692">
        <w:rPr>
          <w:sz w:val="24"/>
          <w:szCs w:val="24"/>
        </w:rPr>
        <w:t>DPR 28 dicembre 2000, n. 445</w:t>
      </w:r>
      <w:r>
        <w:rPr>
          <w:sz w:val="24"/>
          <w:szCs w:val="24"/>
        </w:rPr>
        <w:t xml:space="preserve"> e </w:t>
      </w:r>
      <w:proofErr w:type="spellStart"/>
      <w:r w:rsidR="00160404">
        <w:rPr>
          <w:sz w:val="24"/>
          <w:szCs w:val="24"/>
        </w:rPr>
        <w:t>ss.mm.ii</w:t>
      </w:r>
      <w:proofErr w:type="spellEnd"/>
      <w:r w:rsidR="00160404">
        <w:rPr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 w:rsidR="00654367" w:rsidRPr="00707692">
        <w:rPr>
          <w:sz w:val="24"/>
          <w:szCs w:val="24"/>
        </w:rPr>
        <w:t xml:space="preserve">consapevole delle responsabilità, anche penali, derivanti dal rilascio di dichiarazioni non veritiere, ai sensi degli articoli 75 e 76 del DPR </w:t>
      </w:r>
      <w:r>
        <w:rPr>
          <w:sz w:val="24"/>
          <w:szCs w:val="24"/>
        </w:rPr>
        <w:t>medesimo,</w:t>
      </w:r>
    </w:p>
    <w:p w14:paraId="665D401E" w14:textId="27DC2F8D" w:rsidR="00654367" w:rsidRPr="00C92EB5" w:rsidRDefault="00654367" w:rsidP="002A41AF">
      <w:pPr>
        <w:spacing w:before="240" w:after="240"/>
        <w:jc w:val="center"/>
      </w:pPr>
      <w:r w:rsidRPr="00C92EB5">
        <w:t>DICHIARA</w:t>
      </w:r>
      <w:r w:rsidR="002A41AF" w:rsidRPr="00C92EB5">
        <w:rPr>
          <w:rStyle w:val="Rimandonotaapidipagina"/>
        </w:rPr>
        <w:footnoteReference w:id="2"/>
      </w:r>
    </w:p>
    <w:p w14:paraId="2C788747" w14:textId="307B0697" w:rsidR="00707692" w:rsidRDefault="00707692" w:rsidP="00B51BC5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ind w:left="284" w:hanging="284"/>
        <w:contextualSpacing w:val="0"/>
        <w:jc w:val="both"/>
        <w:rPr>
          <w:sz w:val="24"/>
          <w:szCs w:val="24"/>
        </w:rPr>
      </w:pPr>
      <w:r w:rsidRPr="00A00208">
        <w:rPr>
          <w:sz w:val="24"/>
          <w:szCs w:val="24"/>
        </w:rPr>
        <w:t xml:space="preserve">l’assenza di responsabilità nella causazione del danno da compensare, ai sensi degli articoli 1175 e 1227 del </w:t>
      </w:r>
      <w:r w:rsidR="000B3008" w:rsidRPr="00A00208">
        <w:rPr>
          <w:sz w:val="24"/>
          <w:szCs w:val="24"/>
        </w:rPr>
        <w:t>Codice civile</w:t>
      </w:r>
      <w:r w:rsidR="00A00208" w:rsidRPr="00A00208">
        <w:rPr>
          <w:sz w:val="24"/>
          <w:szCs w:val="24"/>
        </w:rPr>
        <w:t>;</w:t>
      </w:r>
    </w:p>
    <w:p w14:paraId="30B5FE9B" w14:textId="57A8BFC8" w:rsidR="001C5ECE" w:rsidRDefault="001C5ECE" w:rsidP="00B51BC5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ind w:left="284" w:hanging="284"/>
        <w:contextualSpacing w:val="0"/>
        <w:jc w:val="both"/>
        <w:rPr>
          <w:sz w:val="24"/>
          <w:szCs w:val="24"/>
        </w:rPr>
      </w:pPr>
      <w:r w:rsidRPr="001C5ECE">
        <w:rPr>
          <w:sz w:val="24"/>
          <w:szCs w:val="24"/>
        </w:rPr>
        <w:t>di NON aver percepito e di NON prevedere di percepire importi</w:t>
      </w:r>
      <w:r w:rsidR="000B3008">
        <w:rPr>
          <w:sz w:val="24"/>
          <w:szCs w:val="24"/>
        </w:rPr>
        <w:t xml:space="preserve"> relativi</w:t>
      </w:r>
      <w:r w:rsidRPr="001C5ECE">
        <w:rPr>
          <w:sz w:val="24"/>
          <w:szCs w:val="24"/>
        </w:rPr>
        <w:t xml:space="preserve"> ad altre misure di sostegno di natura pubblica nel contesto dell’epidemia di COVID-19;</w:t>
      </w:r>
    </w:p>
    <w:p w14:paraId="3FAE7365" w14:textId="213BFC15" w:rsidR="001C5ECE" w:rsidRPr="001C5ECE" w:rsidRDefault="001C5ECE" w:rsidP="00B51BC5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ind w:left="284"/>
        <w:contextualSpacing w:val="0"/>
        <w:jc w:val="both"/>
        <w:rPr>
          <w:sz w:val="24"/>
          <w:szCs w:val="24"/>
          <w:u w:val="single"/>
        </w:rPr>
      </w:pPr>
      <w:r w:rsidRPr="001C5ECE">
        <w:rPr>
          <w:sz w:val="24"/>
          <w:szCs w:val="24"/>
          <w:u w:val="single"/>
        </w:rPr>
        <w:t>oppure</w:t>
      </w:r>
    </w:p>
    <w:p w14:paraId="0DD0DCEE" w14:textId="3EC42AF7" w:rsidR="000E7068" w:rsidRDefault="000E7068" w:rsidP="00B51BC5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ind w:left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di aver percepito (o di prevedere di percepire) i seguenti</w:t>
      </w:r>
      <w:r w:rsidRPr="000E7068">
        <w:rPr>
          <w:sz w:val="24"/>
          <w:szCs w:val="24"/>
        </w:rPr>
        <w:t xml:space="preserve"> importi</w:t>
      </w:r>
      <w:r w:rsidR="000B3008">
        <w:rPr>
          <w:sz w:val="24"/>
          <w:szCs w:val="24"/>
        </w:rPr>
        <w:t xml:space="preserve"> relativi</w:t>
      </w:r>
      <w:r w:rsidRPr="000E7068">
        <w:rPr>
          <w:sz w:val="24"/>
          <w:szCs w:val="24"/>
        </w:rPr>
        <w:t xml:space="preserve"> ad altre misure di sostegno di natura pubblica nel contesto dell’epidemia di COVID-19</w:t>
      </w:r>
      <w:r>
        <w:rPr>
          <w:sz w:val="24"/>
          <w:szCs w:val="24"/>
        </w:rPr>
        <w:t xml:space="preserve"> (indicare i costi ammissibili coperti):</w:t>
      </w:r>
    </w:p>
    <w:p w14:paraId="1EBB5A69" w14:textId="15742CE8" w:rsidR="000E7068" w:rsidRDefault="000E7068" w:rsidP="00B51BC5">
      <w:pPr>
        <w:pStyle w:val="Paragrafoelenco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ind w:left="709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</w:t>
      </w:r>
    </w:p>
    <w:p w14:paraId="3357FE80" w14:textId="5268C3D6" w:rsidR="001C5ECE" w:rsidRDefault="001C5ECE" w:rsidP="00B51BC5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ind w:left="284" w:hanging="284"/>
        <w:contextualSpacing w:val="0"/>
        <w:jc w:val="both"/>
        <w:rPr>
          <w:sz w:val="24"/>
          <w:szCs w:val="24"/>
        </w:rPr>
      </w:pPr>
      <w:r w:rsidRPr="001C5ECE">
        <w:rPr>
          <w:sz w:val="24"/>
          <w:szCs w:val="24"/>
        </w:rPr>
        <w:t xml:space="preserve">di NON appartenere a un gruppo di aziende </w:t>
      </w:r>
      <w:r w:rsidR="000B3008">
        <w:rPr>
          <w:sz w:val="24"/>
          <w:szCs w:val="24"/>
        </w:rPr>
        <w:t>o</w:t>
      </w:r>
      <w:r w:rsidRPr="001C5ECE">
        <w:rPr>
          <w:sz w:val="24"/>
          <w:szCs w:val="24"/>
        </w:rPr>
        <w:t xml:space="preserve"> a una holding che ha già ricevuto </w:t>
      </w:r>
      <w:r w:rsidR="00185BED">
        <w:rPr>
          <w:sz w:val="24"/>
          <w:szCs w:val="24"/>
        </w:rPr>
        <w:t>(</w:t>
      </w:r>
      <w:r w:rsidRPr="001C5ECE">
        <w:rPr>
          <w:sz w:val="24"/>
          <w:szCs w:val="24"/>
        </w:rPr>
        <w:t>o prevede di ricevere</w:t>
      </w:r>
      <w:r w:rsidR="00185BED">
        <w:rPr>
          <w:sz w:val="24"/>
          <w:szCs w:val="24"/>
        </w:rPr>
        <w:t>)</w:t>
      </w:r>
      <w:r w:rsidRPr="001C5ECE">
        <w:rPr>
          <w:sz w:val="24"/>
          <w:szCs w:val="24"/>
        </w:rPr>
        <w:t xml:space="preserve"> aiuti di natura pubblica nel contesto dell'epidemia di COVID-19;</w:t>
      </w:r>
    </w:p>
    <w:p w14:paraId="7D48BDC1" w14:textId="77777777" w:rsidR="001C5ECE" w:rsidRPr="001C5ECE" w:rsidRDefault="001C5ECE" w:rsidP="00B51BC5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ind w:left="284"/>
        <w:contextualSpacing w:val="0"/>
        <w:jc w:val="both"/>
        <w:rPr>
          <w:sz w:val="24"/>
          <w:szCs w:val="24"/>
          <w:u w:val="single"/>
        </w:rPr>
      </w:pPr>
      <w:r w:rsidRPr="001C5ECE">
        <w:rPr>
          <w:sz w:val="24"/>
          <w:szCs w:val="24"/>
          <w:u w:val="single"/>
        </w:rPr>
        <w:t>oppure</w:t>
      </w:r>
    </w:p>
    <w:p w14:paraId="16959CEC" w14:textId="6E79291A" w:rsidR="000E7068" w:rsidRDefault="000E7068" w:rsidP="00B51BC5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ind w:left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appartenere </w:t>
      </w:r>
      <w:r w:rsidRPr="000E7068">
        <w:rPr>
          <w:sz w:val="24"/>
          <w:szCs w:val="24"/>
        </w:rPr>
        <w:t xml:space="preserve">a un gruppo di aziende </w:t>
      </w:r>
      <w:r>
        <w:rPr>
          <w:sz w:val="24"/>
          <w:szCs w:val="24"/>
        </w:rPr>
        <w:t>(</w:t>
      </w:r>
      <w:r w:rsidRPr="000E7068">
        <w:rPr>
          <w:sz w:val="24"/>
          <w:szCs w:val="24"/>
        </w:rPr>
        <w:t>o a una holding</w:t>
      </w:r>
      <w:r>
        <w:rPr>
          <w:sz w:val="24"/>
          <w:szCs w:val="24"/>
        </w:rPr>
        <w:t>)</w:t>
      </w:r>
      <w:r w:rsidRPr="000E7068">
        <w:rPr>
          <w:sz w:val="24"/>
          <w:szCs w:val="24"/>
        </w:rPr>
        <w:t xml:space="preserve"> che ha già ricevuto </w:t>
      </w:r>
      <w:r w:rsidR="001C5ECE">
        <w:rPr>
          <w:sz w:val="24"/>
          <w:szCs w:val="24"/>
        </w:rPr>
        <w:t>(</w:t>
      </w:r>
      <w:r w:rsidRPr="000E7068">
        <w:rPr>
          <w:sz w:val="24"/>
          <w:szCs w:val="24"/>
        </w:rPr>
        <w:t>o prevede di ricevere</w:t>
      </w:r>
      <w:r w:rsidR="001C5ECE">
        <w:rPr>
          <w:sz w:val="24"/>
          <w:szCs w:val="24"/>
        </w:rPr>
        <w:t>)</w:t>
      </w:r>
      <w:r w:rsidRPr="000E7068">
        <w:rPr>
          <w:sz w:val="24"/>
          <w:szCs w:val="24"/>
        </w:rPr>
        <w:t xml:space="preserve"> aiuti di natura pubblica nel contesto dell'epidemia di COVID-19</w:t>
      </w:r>
      <w:r w:rsidR="001C5ECE">
        <w:rPr>
          <w:sz w:val="24"/>
          <w:szCs w:val="24"/>
        </w:rPr>
        <w:t xml:space="preserve"> (indicare </w:t>
      </w:r>
      <w:r w:rsidR="000B3008">
        <w:rPr>
          <w:sz w:val="24"/>
          <w:szCs w:val="24"/>
        </w:rPr>
        <w:t xml:space="preserve">gruppo aziendale/holding e </w:t>
      </w:r>
      <w:r w:rsidR="001C5ECE">
        <w:rPr>
          <w:sz w:val="24"/>
          <w:szCs w:val="24"/>
        </w:rPr>
        <w:t>gli aiuti e i costi ammissibili coperti)</w:t>
      </w:r>
      <w:r w:rsidR="00185BED">
        <w:rPr>
          <w:sz w:val="24"/>
          <w:szCs w:val="24"/>
        </w:rPr>
        <w:t>:</w:t>
      </w:r>
    </w:p>
    <w:p w14:paraId="3665B9D1" w14:textId="77777777" w:rsidR="00185BED" w:rsidRDefault="00185BED" w:rsidP="00B51BC5">
      <w:pPr>
        <w:pStyle w:val="Paragrafoelenco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ind w:left="709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</w:t>
      </w:r>
    </w:p>
    <w:p w14:paraId="77964F01" w14:textId="77777777" w:rsidR="00185BED" w:rsidRDefault="00185BED" w:rsidP="00B51BC5">
      <w:pPr>
        <w:pStyle w:val="Paragrafoelenco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ind w:left="709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</w:t>
      </w:r>
    </w:p>
    <w:p w14:paraId="392AB4C5" w14:textId="77777777" w:rsidR="00185BED" w:rsidRDefault="00185BED" w:rsidP="00B51BC5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ind w:left="284"/>
        <w:contextualSpacing w:val="0"/>
        <w:jc w:val="both"/>
        <w:rPr>
          <w:sz w:val="24"/>
          <w:szCs w:val="24"/>
        </w:rPr>
      </w:pPr>
    </w:p>
    <w:p w14:paraId="66C1F823" w14:textId="165D5FF7" w:rsidR="001C5ECE" w:rsidRDefault="001C5ECE" w:rsidP="00B51BC5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NON essere </w:t>
      </w:r>
      <w:r w:rsidRPr="001C5ECE">
        <w:rPr>
          <w:sz w:val="24"/>
          <w:szCs w:val="24"/>
        </w:rPr>
        <w:t xml:space="preserve">società capogruppo di un’azienda controllata che ha già ricevuto </w:t>
      </w:r>
      <w:r w:rsidR="00185BED">
        <w:rPr>
          <w:sz w:val="24"/>
          <w:szCs w:val="24"/>
        </w:rPr>
        <w:t>(</w:t>
      </w:r>
      <w:r w:rsidRPr="001C5ECE">
        <w:rPr>
          <w:sz w:val="24"/>
          <w:szCs w:val="24"/>
        </w:rPr>
        <w:t>o prevede di ricevere</w:t>
      </w:r>
      <w:r w:rsidR="00185BED">
        <w:rPr>
          <w:sz w:val="24"/>
          <w:szCs w:val="24"/>
        </w:rPr>
        <w:t>)</w:t>
      </w:r>
      <w:r w:rsidRPr="001C5ECE">
        <w:rPr>
          <w:sz w:val="24"/>
          <w:szCs w:val="24"/>
        </w:rPr>
        <w:t xml:space="preserve"> aiuti di natura pubblica nel contesto dell'epidemia di COVID-19</w:t>
      </w:r>
      <w:r>
        <w:rPr>
          <w:sz w:val="24"/>
          <w:szCs w:val="24"/>
        </w:rPr>
        <w:t>;</w:t>
      </w:r>
    </w:p>
    <w:p w14:paraId="3BCA821C" w14:textId="7B632844" w:rsidR="001C5ECE" w:rsidRPr="001C5ECE" w:rsidRDefault="001C5ECE" w:rsidP="00B51BC5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ind w:left="284"/>
        <w:contextualSpacing w:val="0"/>
        <w:jc w:val="both"/>
        <w:rPr>
          <w:sz w:val="24"/>
          <w:szCs w:val="24"/>
          <w:u w:val="single"/>
        </w:rPr>
      </w:pPr>
      <w:r w:rsidRPr="001C5ECE">
        <w:rPr>
          <w:sz w:val="24"/>
          <w:szCs w:val="24"/>
          <w:u w:val="single"/>
        </w:rPr>
        <w:t>oppure</w:t>
      </w:r>
    </w:p>
    <w:p w14:paraId="69A0F50D" w14:textId="0B9EDF3F" w:rsidR="001C5ECE" w:rsidRDefault="001C5ECE" w:rsidP="00B51BC5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ind w:left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di essere </w:t>
      </w:r>
      <w:r w:rsidRPr="001C5ECE">
        <w:rPr>
          <w:sz w:val="24"/>
          <w:szCs w:val="24"/>
        </w:rPr>
        <w:t xml:space="preserve">società capogruppo di un’azienda controllata che ha già ricevuto </w:t>
      </w:r>
      <w:r>
        <w:rPr>
          <w:sz w:val="24"/>
          <w:szCs w:val="24"/>
        </w:rPr>
        <w:t>(</w:t>
      </w:r>
      <w:r w:rsidRPr="001C5ECE">
        <w:rPr>
          <w:sz w:val="24"/>
          <w:szCs w:val="24"/>
        </w:rPr>
        <w:t>o prevede di ricevere</w:t>
      </w:r>
      <w:r>
        <w:rPr>
          <w:sz w:val="24"/>
          <w:szCs w:val="24"/>
        </w:rPr>
        <w:t>)</w:t>
      </w:r>
      <w:r w:rsidRPr="001C5ECE">
        <w:rPr>
          <w:sz w:val="24"/>
          <w:szCs w:val="24"/>
        </w:rPr>
        <w:t xml:space="preserve"> aiuti di natura pubblica nel contesto dell'epidemia di COVID-19</w:t>
      </w:r>
      <w:r>
        <w:rPr>
          <w:sz w:val="24"/>
          <w:szCs w:val="24"/>
        </w:rPr>
        <w:t xml:space="preserve"> (indicare gli aiuti e i costi ammissibili coperti)</w:t>
      </w:r>
      <w:r w:rsidR="00185BED">
        <w:rPr>
          <w:sz w:val="24"/>
          <w:szCs w:val="24"/>
        </w:rPr>
        <w:t>:</w:t>
      </w:r>
    </w:p>
    <w:p w14:paraId="087BD9D6" w14:textId="77777777" w:rsidR="00185BED" w:rsidRDefault="00185BED" w:rsidP="00B51BC5">
      <w:pPr>
        <w:pStyle w:val="Paragrafoelenco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ind w:left="709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</w:t>
      </w:r>
    </w:p>
    <w:p w14:paraId="3C219E12" w14:textId="085BE030" w:rsidR="001C5ECE" w:rsidRDefault="001C5ECE" w:rsidP="00B51BC5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NON aver ricevuto </w:t>
      </w:r>
      <w:r w:rsidRPr="001C5ECE">
        <w:rPr>
          <w:sz w:val="24"/>
          <w:szCs w:val="24"/>
        </w:rPr>
        <w:t>importi da assicurazioni o a seguito di contenziosi o arbitrati per il ristoro dello stesso danno;</w:t>
      </w:r>
    </w:p>
    <w:p w14:paraId="0E734670" w14:textId="77777777" w:rsidR="001C5ECE" w:rsidRPr="001C5ECE" w:rsidRDefault="001C5ECE" w:rsidP="00B51BC5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ind w:left="284"/>
        <w:contextualSpacing w:val="0"/>
        <w:jc w:val="both"/>
        <w:rPr>
          <w:sz w:val="24"/>
          <w:szCs w:val="24"/>
          <w:u w:val="single"/>
        </w:rPr>
      </w:pPr>
      <w:r w:rsidRPr="001C5ECE">
        <w:rPr>
          <w:sz w:val="24"/>
          <w:szCs w:val="24"/>
          <w:u w:val="single"/>
        </w:rPr>
        <w:t>oppure</w:t>
      </w:r>
    </w:p>
    <w:p w14:paraId="7761DD7F" w14:textId="259209ED" w:rsidR="001C5ECE" w:rsidRDefault="001C5ECE" w:rsidP="00B51BC5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ind w:left="284"/>
        <w:contextualSpacing w:val="0"/>
        <w:jc w:val="both"/>
        <w:rPr>
          <w:sz w:val="24"/>
          <w:szCs w:val="24"/>
        </w:rPr>
      </w:pPr>
      <w:r w:rsidRPr="001C5ECE">
        <w:rPr>
          <w:sz w:val="24"/>
          <w:szCs w:val="24"/>
        </w:rPr>
        <w:t xml:space="preserve">di </w:t>
      </w:r>
      <w:r w:rsidR="009333C5">
        <w:rPr>
          <w:sz w:val="24"/>
          <w:szCs w:val="24"/>
        </w:rPr>
        <w:t>aver ricevuto i seguenti</w:t>
      </w:r>
      <w:r w:rsidR="009333C5" w:rsidRPr="001C5ECE">
        <w:rPr>
          <w:sz w:val="24"/>
          <w:szCs w:val="24"/>
        </w:rPr>
        <w:t xml:space="preserve"> importi da assicurazioni o a seguito di contenziosi o arbitrati per il ristoro dello stesso danno</w:t>
      </w:r>
      <w:r w:rsidR="009333C5">
        <w:rPr>
          <w:sz w:val="24"/>
          <w:szCs w:val="24"/>
        </w:rPr>
        <w:t xml:space="preserve"> (indicare gli importi percepiti):</w:t>
      </w:r>
    </w:p>
    <w:p w14:paraId="7D8C8B69" w14:textId="60F4733B" w:rsidR="009333C5" w:rsidRPr="0030578E" w:rsidRDefault="009333C5" w:rsidP="00B51BC5">
      <w:pPr>
        <w:pStyle w:val="Paragrafoelenco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ind w:left="709" w:hanging="425"/>
        <w:contextualSpacing w:val="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………</w:t>
      </w:r>
    </w:p>
    <w:p w14:paraId="571763CC" w14:textId="26F65E32" w:rsidR="00722D5B" w:rsidRPr="005B7113" w:rsidRDefault="00722D5B" w:rsidP="00160404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ind w:left="284" w:hanging="284"/>
        <w:contextualSpacing w:val="0"/>
        <w:jc w:val="both"/>
        <w:rPr>
          <w:sz w:val="24"/>
          <w:szCs w:val="24"/>
        </w:rPr>
      </w:pPr>
      <w:r w:rsidRPr="005B7113">
        <w:rPr>
          <w:sz w:val="24"/>
          <w:szCs w:val="24"/>
        </w:rPr>
        <w:t>di non aver fruito di altre forme di ristoro per gli stessi danni el</w:t>
      </w:r>
      <w:r w:rsidR="00160404">
        <w:rPr>
          <w:sz w:val="24"/>
          <w:szCs w:val="24"/>
        </w:rPr>
        <w:t>e</w:t>
      </w:r>
      <w:r w:rsidRPr="005B7113">
        <w:rPr>
          <w:sz w:val="24"/>
          <w:szCs w:val="24"/>
        </w:rPr>
        <w:t>gibili</w:t>
      </w:r>
      <w:r w:rsidR="00B915BF" w:rsidRPr="005B7113">
        <w:rPr>
          <w:sz w:val="24"/>
          <w:szCs w:val="24"/>
        </w:rPr>
        <w:t>;</w:t>
      </w:r>
    </w:p>
    <w:p w14:paraId="0A08D8E3" w14:textId="5C1EEC72" w:rsidR="00074FCE" w:rsidRPr="00523C32" w:rsidRDefault="00523C32" w:rsidP="00523C32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ind w:left="284" w:hanging="284"/>
        <w:contextualSpacing w:val="0"/>
        <w:jc w:val="both"/>
        <w:rPr>
          <w:sz w:val="24"/>
          <w:szCs w:val="24"/>
        </w:rPr>
      </w:pPr>
      <w:r w:rsidRPr="00523C32">
        <w:rPr>
          <w:sz w:val="24"/>
          <w:szCs w:val="24"/>
        </w:rPr>
        <w:t>che i dati riportati nelle tabelle informative di cui all’Allegato B al decreto interministeriale in oggetto sono veritieri</w:t>
      </w:r>
      <w:r w:rsidR="0005489C" w:rsidRPr="00523C32">
        <w:rPr>
          <w:sz w:val="24"/>
          <w:szCs w:val="24"/>
        </w:rPr>
        <w:t>.</w:t>
      </w:r>
    </w:p>
    <w:p w14:paraId="7B8BF8E8" w14:textId="77777777" w:rsidR="00074FCE" w:rsidRPr="00523C32" w:rsidRDefault="00074FCE" w:rsidP="00523C32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jc w:val="both"/>
        <w:rPr>
          <w:sz w:val="24"/>
          <w:szCs w:val="24"/>
        </w:rPr>
      </w:pPr>
    </w:p>
    <w:p w14:paraId="6D924BA2" w14:textId="77777777" w:rsidR="00E55A1B" w:rsidRDefault="00E55A1B" w:rsidP="00E55A1B">
      <w:pPr>
        <w:spacing w:line="259" w:lineRule="auto"/>
        <w:jc w:val="both"/>
      </w:pPr>
    </w:p>
    <w:p w14:paraId="733D1EC2" w14:textId="77777777" w:rsidR="009D46DB" w:rsidRDefault="009D46DB" w:rsidP="009D46DB">
      <w:pPr>
        <w:spacing w:line="259" w:lineRule="auto"/>
        <w:jc w:val="both"/>
        <w:rPr>
          <w:sz w:val="24"/>
          <w:szCs w:val="24"/>
        </w:rPr>
      </w:pPr>
      <w:r w:rsidRPr="00412DC7">
        <w:rPr>
          <w:sz w:val="24"/>
          <w:szCs w:val="24"/>
        </w:rPr>
        <w:t>Luogo e Data ______________________</w:t>
      </w:r>
    </w:p>
    <w:p w14:paraId="0AD1FDC7" w14:textId="77777777" w:rsidR="009D46DB" w:rsidRDefault="009D46DB" w:rsidP="009D46DB">
      <w:pPr>
        <w:spacing w:line="259" w:lineRule="auto"/>
        <w:jc w:val="both"/>
        <w:rPr>
          <w:sz w:val="24"/>
          <w:szCs w:val="24"/>
        </w:rPr>
      </w:pPr>
    </w:p>
    <w:p w14:paraId="3501742A" w14:textId="77777777" w:rsidR="009D46DB" w:rsidRDefault="009D46DB" w:rsidP="009D46DB">
      <w:pPr>
        <w:spacing w:line="259" w:lineRule="auto"/>
        <w:jc w:val="both"/>
        <w:rPr>
          <w:sz w:val="24"/>
          <w:szCs w:val="24"/>
        </w:rPr>
      </w:pPr>
    </w:p>
    <w:p w14:paraId="13D243EE" w14:textId="242249D1" w:rsidR="009D46DB" w:rsidRPr="00412DC7" w:rsidRDefault="009D46DB" w:rsidP="009D46DB">
      <w:pPr>
        <w:spacing w:line="259" w:lineRule="auto"/>
        <w:jc w:val="both"/>
        <w:rPr>
          <w:sz w:val="24"/>
          <w:szCs w:val="24"/>
        </w:rPr>
      </w:pPr>
      <w:r w:rsidRPr="00412DC7">
        <w:rPr>
          <w:sz w:val="24"/>
          <w:szCs w:val="24"/>
        </w:rPr>
        <w:tab/>
      </w:r>
      <w:r w:rsidRPr="00412DC7">
        <w:rPr>
          <w:sz w:val="24"/>
          <w:szCs w:val="24"/>
        </w:rPr>
        <w:tab/>
      </w:r>
      <w:r w:rsidRPr="00412DC7">
        <w:rPr>
          <w:sz w:val="24"/>
          <w:szCs w:val="24"/>
        </w:rPr>
        <w:tab/>
      </w:r>
      <w:r w:rsidRPr="00412DC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12DC7">
        <w:rPr>
          <w:sz w:val="24"/>
          <w:szCs w:val="24"/>
        </w:rPr>
        <w:t xml:space="preserve">Firma del </w:t>
      </w:r>
      <w:r w:rsidR="005E543D">
        <w:rPr>
          <w:sz w:val="24"/>
          <w:szCs w:val="24"/>
        </w:rPr>
        <w:t>dichiarante</w:t>
      </w:r>
    </w:p>
    <w:p w14:paraId="0484BEAE" w14:textId="77777777" w:rsidR="009D46DB" w:rsidRPr="004B1C40" w:rsidRDefault="009D46DB" w:rsidP="009D46DB">
      <w:pPr>
        <w:shd w:val="clear" w:color="auto" w:fill="FFFFFF"/>
        <w:tabs>
          <w:tab w:val="left" w:pos="-360"/>
          <w:tab w:val="left" w:pos="-150"/>
          <w:tab w:val="left" w:pos="1134"/>
        </w:tabs>
        <w:spacing w:line="360" w:lineRule="auto"/>
        <w:jc w:val="both"/>
        <w:rPr>
          <w:color w:val="000000" w:themeColor="text1"/>
          <w:sz w:val="24"/>
          <w:szCs w:val="24"/>
        </w:rPr>
      </w:pPr>
    </w:p>
    <w:sectPr w:rsidR="009D46DB" w:rsidRPr="004B1C40" w:rsidSect="004F08B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418" w:header="0" w:footer="125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EA6E7" w14:textId="77777777" w:rsidR="004F08B1" w:rsidRDefault="004F08B1">
      <w:r>
        <w:separator/>
      </w:r>
    </w:p>
  </w:endnote>
  <w:endnote w:type="continuationSeparator" w:id="0">
    <w:p w14:paraId="7C047508" w14:textId="77777777" w:rsidR="004F08B1" w:rsidRDefault="004F0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D03BA" w14:textId="77777777" w:rsidR="00C44717" w:rsidRDefault="00155B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1D04ED7C" w14:textId="77777777" w:rsidR="00C44717" w:rsidRDefault="00C447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C11C3" w14:textId="77777777" w:rsidR="00C44717" w:rsidRDefault="00155B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59461A">
      <w:rPr>
        <w:noProof/>
        <w:color w:val="000000"/>
        <w:sz w:val="24"/>
        <w:szCs w:val="24"/>
      </w:rPr>
      <w:t>5</w:t>
    </w:r>
    <w:r>
      <w:rPr>
        <w:color w:val="000000"/>
        <w:sz w:val="24"/>
        <w:szCs w:val="24"/>
      </w:rPr>
      <w:fldChar w:fldCharType="end"/>
    </w:r>
  </w:p>
  <w:p w14:paraId="4A924E37" w14:textId="77777777" w:rsidR="00C44717" w:rsidRDefault="00C447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3C5A1" w14:textId="77777777" w:rsidR="00C44717" w:rsidRDefault="00155B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59461A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56E1B0DE" w14:textId="77777777" w:rsidR="00C44717" w:rsidRDefault="00C447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BBA88" w14:textId="77777777" w:rsidR="004F08B1" w:rsidRDefault="004F08B1">
      <w:r>
        <w:separator/>
      </w:r>
    </w:p>
  </w:footnote>
  <w:footnote w:type="continuationSeparator" w:id="0">
    <w:p w14:paraId="58C66DBC" w14:textId="77777777" w:rsidR="004F08B1" w:rsidRDefault="004F08B1">
      <w:r>
        <w:continuationSeparator/>
      </w:r>
    </w:p>
  </w:footnote>
  <w:footnote w:id="1">
    <w:p w14:paraId="49192859" w14:textId="37353461" w:rsidR="00FF791A" w:rsidRDefault="00FF791A" w:rsidP="00FB560B">
      <w:pPr>
        <w:pStyle w:val="Testonotaapidipagina"/>
        <w:ind w:left="142" w:hanging="142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sz w:val="18"/>
          <w:szCs w:val="18"/>
        </w:rPr>
        <w:t>S</w:t>
      </w:r>
      <w:r w:rsidRPr="00412DC7">
        <w:rPr>
          <w:sz w:val="18"/>
          <w:szCs w:val="18"/>
        </w:rPr>
        <w:t xml:space="preserve">e </w:t>
      </w:r>
      <w:r>
        <w:rPr>
          <w:sz w:val="18"/>
          <w:szCs w:val="18"/>
        </w:rPr>
        <w:t xml:space="preserve">il soggetto è un </w:t>
      </w:r>
      <w:r w:rsidRPr="00412DC7">
        <w:rPr>
          <w:sz w:val="18"/>
          <w:szCs w:val="18"/>
        </w:rPr>
        <w:t xml:space="preserve">revisore legale o </w:t>
      </w:r>
      <w:r>
        <w:rPr>
          <w:sz w:val="18"/>
          <w:szCs w:val="18"/>
        </w:rPr>
        <w:t xml:space="preserve">una </w:t>
      </w:r>
      <w:r w:rsidRPr="00412DC7">
        <w:rPr>
          <w:sz w:val="18"/>
          <w:szCs w:val="18"/>
        </w:rPr>
        <w:t>società di revisione contabile</w:t>
      </w:r>
      <w:r>
        <w:rPr>
          <w:sz w:val="18"/>
          <w:szCs w:val="18"/>
        </w:rPr>
        <w:t xml:space="preserve"> è </w:t>
      </w:r>
      <w:r w:rsidRPr="00412DC7">
        <w:rPr>
          <w:sz w:val="18"/>
          <w:szCs w:val="18"/>
        </w:rPr>
        <w:t>diverso dal soggetto certificatore del bilancio di esercizio del richiedente</w:t>
      </w:r>
      <w:r w:rsidR="00160404">
        <w:rPr>
          <w:sz w:val="18"/>
          <w:szCs w:val="18"/>
        </w:rPr>
        <w:t>.</w:t>
      </w:r>
    </w:p>
  </w:footnote>
  <w:footnote w:id="2">
    <w:p w14:paraId="4518FEC7" w14:textId="45F42EF5" w:rsidR="002A41AF" w:rsidRDefault="002A41AF">
      <w:pPr>
        <w:pStyle w:val="Testonotaapidipagina"/>
      </w:pPr>
      <w:r w:rsidRPr="006106CB">
        <w:rPr>
          <w:rStyle w:val="Rimandonotaapidipagina"/>
        </w:rPr>
        <w:footnoteRef/>
      </w:r>
      <w:r w:rsidRPr="006106CB">
        <w:t xml:space="preserve"> </w:t>
      </w:r>
      <w:r w:rsidRPr="006106CB">
        <w:rPr>
          <w:sz w:val="18"/>
          <w:szCs w:val="18"/>
        </w:rPr>
        <w:t>Eliminare le voci non applicabili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4B0CD" w14:textId="77777777" w:rsidR="00195E3A" w:rsidRDefault="00195E3A" w:rsidP="00977A60">
    <w:pPr>
      <w:spacing w:before="120" w:line="360" w:lineRule="auto"/>
      <w:jc w:val="right"/>
      <w:rPr>
        <w:sz w:val="24"/>
        <w:szCs w:val="24"/>
      </w:rPr>
    </w:pPr>
  </w:p>
  <w:p w14:paraId="52E611BF" w14:textId="77777777" w:rsidR="00977A60" w:rsidRDefault="00977A6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A4147" w14:textId="77777777" w:rsidR="008B36EC" w:rsidRDefault="008B36EC" w:rsidP="008B36EC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</w:p>
  <w:p w14:paraId="31073156" w14:textId="77777777" w:rsidR="008B36EC" w:rsidRDefault="008B36EC" w:rsidP="008B36EC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</w:p>
  <w:p w14:paraId="7BFC8356" w14:textId="77777777" w:rsidR="00C44717" w:rsidRDefault="008B36EC" w:rsidP="008B36EC">
    <w:pPr>
      <w:pBdr>
        <w:top w:val="nil"/>
        <w:left w:val="nil"/>
        <w:bottom w:val="nil"/>
        <w:right w:val="nil"/>
        <w:between w:val="nil"/>
      </w:pBdr>
      <w:jc w:val="right"/>
      <w:rPr>
        <w:sz w:val="24"/>
        <w:szCs w:val="24"/>
      </w:rPr>
    </w:pPr>
    <w:r>
      <w:rPr>
        <w:color w:val="000000"/>
        <w:sz w:val="24"/>
        <w:szCs w:val="24"/>
      </w:rPr>
      <w:t>Allegato A</w:t>
    </w:r>
  </w:p>
  <w:p w14:paraId="214764F1" w14:textId="77777777" w:rsidR="00C44717" w:rsidRDefault="00C447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sz w:val="24"/>
        <w:szCs w:val="24"/>
      </w:rPr>
    </w:pPr>
  </w:p>
  <w:p w14:paraId="4AF83E34" w14:textId="77777777" w:rsidR="00C44717" w:rsidRDefault="00C447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259"/>
    <w:multiLevelType w:val="hybridMultilevel"/>
    <w:tmpl w:val="5668369E"/>
    <w:lvl w:ilvl="0" w:tplc="F7C63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1EDD2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80645"/>
    <w:multiLevelType w:val="multilevel"/>
    <w:tmpl w:val="6DF27F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A01A8F"/>
    <w:multiLevelType w:val="hybridMultilevel"/>
    <w:tmpl w:val="3F96C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73B2B"/>
    <w:multiLevelType w:val="hybridMultilevel"/>
    <w:tmpl w:val="B2AE5654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35F9E"/>
    <w:multiLevelType w:val="hybridMultilevel"/>
    <w:tmpl w:val="ED545910"/>
    <w:lvl w:ilvl="0" w:tplc="DCD8EE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EE07A4C"/>
    <w:multiLevelType w:val="hybridMultilevel"/>
    <w:tmpl w:val="54AEFB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76CC5"/>
    <w:multiLevelType w:val="hybridMultilevel"/>
    <w:tmpl w:val="2F4287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52C22"/>
    <w:multiLevelType w:val="hybridMultilevel"/>
    <w:tmpl w:val="8084CF4C"/>
    <w:lvl w:ilvl="0" w:tplc="FFEA5B00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61EDD2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4691C"/>
    <w:multiLevelType w:val="hybridMultilevel"/>
    <w:tmpl w:val="5D4ECE66"/>
    <w:lvl w:ilvl="0" w:tplc="F1E441E6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61EDD2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C5D6A"/>
    <w:multiLevelType w:val="multilevel"/>
    <w:tmpl w:val="F77031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E025683"/>
    <w:multiLevelType w:val="hybridMultilevel"/>
    <w:tmpl w:val="3C5CF2C2"/>
    <w:lvl w:ilvl="0" w:tplc="DE84F752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61EDD2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B6A1F"/>
    <w:multiLevelType w:val="hybridMultilevel"/>
    <w:tmpl w:val="E46821B0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6C627D2"/>
    <w:multiLevelType w:val="hybridMultilevel"/>
    <w:tmpl w:val="A460A53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243559"/>
    <w:multiLevelType w:val="hybridMultilevel"/>
    <w:tmpl w:val="AC885C5E"/>
    <w:lvl w:ilvl="0" w:tplc="DCD8E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CD8EE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B0E2C"/>
    <w:multiLevelType w:val="hybridMultilevel"/>
    <w:tmpl w:val="CAF6CB4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61EDD2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45BE3"/>
    <w:multiLevelType w:val="hybridMultilevel"/>
    <w:tmpl w:val="08A2804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1B04AD"/>
    <w:multiLevelType w:val="hybridMultilevel"/>
    <w:tmpl w:val="19E6CACE"/>
    <w:lvl w:ilvl="0" w:tplc="DCD8EE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DCD8EE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AB52218"/>
    <w:multiLevelType w:val="hybridMultilevel"/>
    <w:tmpl w:val="57E8CDCE"/>
    <w:lvl w:ilvl="0" w:tplc="5A5CF89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57F99"/>
    <w:multiLevelType w:val="hybridMultilevel"/>
    <w:tmpl w:val="AF0E349A"/>
    <w:lvl w:ilvl="0" w:tplc="F7C63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1EDD2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D3114"/>
    <w:multiLevelType w:val="hybridMultilevel"/>
    <w:tmpl w:val="5F8C09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1B74CB7"/>
    <w:multiLevelType w:val="hybridMultilevel"/>
    <w:tmpl w:val="A31AACDC"/>
    <w:lvl w:ilvl="0" w:tplc="DCD8E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61EDD2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2199C"/>
    <w:multiLevelType w:val="hybridMultilevel"/>
    <w:tmpl w:val="776CD996"/>
    <w:lvl w:ilvl="0" w:tplc="DCD8E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885252"/>
    <w:multiLevelType w:val="hybridMultilevel"/>
    <w:tmpl w:val="DC5EB896"/>
    <w:lvl w:ilvl="0" w:tplc="8CD42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6327095">
    <w:abstractNumId w:val="1"/>
  </w:num>
  <w:num w:numId="2" w16cid:durableId="1044794650">
    <w:abstractNumId w:val="9"/>
  </w:num>
  <w:num w:numId="3" w16cid:durableId="1864712332">
    <w:abstractNumId w:val="3"/>
  </w:num>
  <w:num w:numId="4" w16cid:durableId="1485975596">
    <w:abstractNumId w:val="19"/>
  </w:num>
  <w:num w:numId="5" w16cid:durableId="2129539994">
    <w:abstractNumId w:val="5"/>
  </w:num>
  <w:num w:numId="6" w16cid:durableId="1193765396">
    <w:abstractNumId w:val="18"/>
  </w:num>
  <w:num w:numId="7" w16cid:durableId="391199153">
    <w:abstractNumId w:val="21"/>
  </w:num>
  <w:num w:numId="8" w16cid:durableId="1657109854">
    <w:abstractNumId w:val="13"/>
  </w:num>
  <w:num w:numId="9" w16cid:durableId="1864904685">
    <w:abstractNumId w:val="6"/>
  </w:num>
  <w:num w:numId="10" w16cid:durableId="1476532793">
    <w:abstractNumId w:val="12"/>
  </w:num>
  <w:num w:numId="11" w16cid:durableId="1346202910">
    <w:abstractNumId w:val="15"/>
  </w:num>
  <w:num w:numId="12" w16cid:durableId="524901975">
    <w:abstractNumId w:val="11"/>
  </w:num>
  <w:num w:numId="13" w16cid:durableId="1788353272">
    <w:abstractNumId w:val="14"/>
  </w:num>
  <w:num w:numId="14" w16cid:durableId="1268003325">
    <w:abstractNumId w:val="20"/>
  </w:num>
  <w:num w:numId="15" w16cid:durableId="1529174271">
    <w:abstractNumId w:val="0"/>
  </w:num>
  <w:num w:numId="16" w16cid:durableId="1872566098">
    <w:abstractNumId w:val="4"/>
  </w:num>
  <w:num w:numId="17" w16cid:durableId="451288385">
    <w:abstractNumId w:val="16"/>
  </w:num>
  <w:num w:numId="18" w16cid:durableId="885140074">
    <w:abstractNumId w:val="22"/>
  </w:num>
  <w:num w:numId="19" w16cid:durableId="2122022773">
    <w:abstractNumId w:val="7"/>
  </w:num>
  <w:num w:numId="20" w16cid:durableId="492449907">
    <w:abstractNumId w:val="10"/>
  </w:num>
  <w:num w:numId="21" w16cid:durableId="78790051">
    <w:abstractNumId w:val="8"/>
  </w:num>
  <w:num w:numId="22" w16cid:durableId="1028214508">
    <w:abstractNumId w:val="2"/>
  </w:num>
  <w:num w:numId="23" w16cid:durableId="8994845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17"/>
    <w:rsid w:val="00006BDA"/>
    <w:rsid w:val="0005489C"/>
    <w:rsid w:val="00074FCE"/>
    <w:rsid w:val="00090C77"/>
    <w:rsid w:val="000B0A1D"/>
    <w:rsid w:val="000B3008"/>
    <w:rsid w:val="000D69A7"/>
    <w:rsid w:val="000D7A49"/>
    <w:rsid w:val="000E7068"/>
    <w:rsid w:val="00150F8E"/>
    <w:rsid w:val="00155BA6"/>
    <w:rsid w:val="00160404"/>
    <w:rsid w:val="00175A35"/>
    <w:rsid w:val="00185B53"/>
    <w:rsid w:val="00185BED"/>
    <w:rsid w:val="00194630"/>
    <w:rsid w:val="00195E3A"/>
    <w:rsid w:val="001C5ECE"/>
    <w:rsid w:val="001D4FFA"/>
    <w:rsid w:val="001D6564"/>
    <w:rsid w:val="001E0A29"/>
    <w:rsid w:val="00206D75"/>
    <w:rsid w:val="0021497D"/>
    <w:rsid w:val="00220A0D"/>
    <w:rsid w:val="002346E4"/>
    <w:rsid w:val="00244E7C"/>
    <w:rsid w:val="002751B8"/>
    <w:rsid w:val="002A41AF"/>
    <w:rsid w:val="002A752E"/>
    <w:rsid w:val="002D08EF"/>
    <w:rsid w:val="0030578E"/>
    <w:rsid w:val="003059D2"/>
    <w:rsid w:val="00313C28"/>
    <w:rsid w:val="003307E0"/>
    <w:rsid w:val="0033685D"/>
    <w:rsid w:val="0034377D"/>
    <w:rsid w:val="00367562"/>
    <w:rsid w:val="003C16F5"/>
    <w:rsid w:val="003C249A"/>
    <w:rsid w:val="00412DC7"/>
    <w:rsid w:val="00442AEB"/>
    <w:rsid w:val="0044798F"/>
    <w:rsid w:val="004524C3"/>
    <w:rsid w:val="0047491E"/>
    <w:rsid w:val="00496E4C"/>
    <w:rsid w:val="00497542"/>
    <w:rsid w:val="004B1C40"/>
    <w:rsid w:val="004D0121"/>
    <w:rsid w:val="004F08B1"/>
    <w:rsid w:val="0051279E"/>
    <w:rsid w:val="00523C32"/>
    <w:rsid w:val="00524ED2"/>
    <w:rsid w:val="00525E26"/>
    <w:rsid w:val="0056094A"/>
    <w:rsid w:val="0059461A"/>
    <w:rsid w:val="005A086D"/>
    <w:rsid w:val="005A2365"/>
    <w:rsid w:val="005B6787"/>
    <w:rsid w:val="005B7113"/>
    <w:rsid w:val="005D4B13"/>
    <w:rsid w:val="005E2ECF"/>
    <w:rsid w:val="005E543D"/>
    <w:rsid w:val="00601BBB"/>
    <w:rsid w:val="006106CB"/>
    <w:rsid w:val="00630647"/>
    <w:rsid w:val="00632AFA"/>
    <w:rsid w:val="00643384"/>
    <w:rsid w:val="00643819"/>
    <w:rsid w:val="00654367"/>
    <w:rsid w:val="00682DA4"/>
    <w:rsid w:val="006B6279"/>
    <w:rsid w:val="006C2C4E"/>
    <w:rsid w:val="006C4DF5"/>
    <w:rsid w:val="006F6F4F"/>
    <w:rsid w:val="00707692"/>
    <w:rsid w:val="007164B5"/>
    <w:rsid w:val="00722D5B"/>
    <w:rsid w:val="0074139B"/>
    <w:rsid w:val="00753C21"/>
    <w:rsid w:val="00772008"/>
    <w:rsid w:val="00781E3D"/>
    <w:rsid w:val="007C5632"/>
    <w:rsid w:val="007F1064"/>
    <w:rsid w:val="007F459B"/>
    <w:rsid w:val="00822BF5"/>
    <w:rsid w:val="008272C0"/>
    <w:rsid w:val="00837BC4"/>
    <w:rsid w:val="008426D6"/>
    <w:rsid w:val="008B36EC"/>
    <w:rsid w:val="008D1A72"/>
    <w:rsid w:val="008D7CC5"/>
    <w:rsid w:val="009333C5"/>
    <w:rsid w:val="009426A1"/>
    <w:rsid w:val="00943B62"/>
    <w:rsid w:val="009702E4"/>
    <w:rsid w:val="00977A60"/>
    <w:rsid w:val="009B3530"/>
    <w:rsid w:val="009B4A7C"/>
    <w:rsid w:val="009D46DB"/>
    <w:rsid w:val="009D5252"/>
    <w:rsid w:val="009F3A29"/>
    <w:rsid w:val="00A00208"/>
    <w:rsid w:val="00A00DB8"/>
    <w:rsid w:val="00A029B0"/>
    <w:rsid w:val="00A11A41"/>
    <w:rsid w:val="00A12CE8"/>
    <w:rsid w:val="00A272BF"/>
    <w:rsid w:val="00A34B83"/>
    <w:rsid w:val="00A362F2"/>
    <w:rsid w:val="00A41DCA"/>
    <w:rsid w:val="00A47050"/>
    <w:rsid w:val="00A6404F"/>
    <w:rsid w:val="00AA5E90"/>
    <w:rsid w:val="00AE28B5"/>
    <w:rsid w:val="00AE2B73"/>
    <w:rsid w:val="00B06174"/>
    <w:rsid w:val="00B1591D"/>
    <w:rsid w:val="00B27B2D"/>
    <w:rsid w:val="00B42A0A"/>
    <w:rsid w:val="00B51BC5"/>
    <w:rsid w:val="00B80C63"/>
    <w:rsid w:val="00B915BF"/>
    <w:rsid w:val="00BE2601"/>
    <w:rsid w:val="00BE7570"/>
    <w:rsid w:val="00BF2624"/>
    <w:rsid w:val="00BF4ABA"/>
    <w:rsid w:val="00C30CE9"/>
    <w:rsid w:val="00C34FEB"/>
    <w:rsid w:val="00C36330"/>
    <w:rsid w:val="00C44717"/>
    <w:rsid w:val="00C45766"/>
    <w:rsid w:val="00C64DC8"/>
    <w:rsid w:val="00C92EB5"/>
    <w:rsid w:val="00CB22A1"/>
    <w:rsid w:val="00CB2F73"/>
    <w:rsid w:val="00D22B4E"/>
    <w:rsid w:val="00D34297"/>
    <w:rsid w:val="00D4170C"/>
    <w:rsid w:val="00D77130"/>
    <w:rsid w:val="00D83247"/>
    <w:rsid w:val="00DA3566"/>
    <w:rsid w:val="00DB5B3C"/>
    <w:rsid w:val="00DB72D5"/>
    <w:rsid w:val="00DD170E"/>
    <w:rsid w:val="00E10A98"/>
    <w:rsid w:val="00E4076B"/>
    <w:rsid w:val="00E4593F"/>
    <w:rsid w:val="00E55A1B"/>
    <w:rsid w:val="00E6294C"/>
    <w:rsid w:val="00E64E1A"/>
    <w:rsid w:val="00E73143"/>
    <w:rsid w:val="00E7623A"/>
    <w:rsid w:val="00E809F0"/>
    <w:rsid w:val="00E85BE6"/>
    <w:rsid w:val="00EA6BD4"/>
    <w:rsid w:val="00EF39D3"/>
    <w:rsid w:val="00EF49A9"/>
    <w:rsid w:val="00EF561B"/>
    <w:rsid w:val="00F1455B"/>
    <w:rsid w:val="00F244E0"/>
    <w:rsid w:val="00F70974"/>
    <w:rsid w:val="00F74D7D"/>
    <w:rsid w:val="00F967C4"/>
    <w:rsid w:val="00FB48A4"/>
    <w:rsid w:val="00FB560B"/>
    <w:rsid w:val="00FD112B"/>
    <w:rsid w:val="00FF29A6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3A99"/>
  <w15:docId w15:val="{F78659D5-0EE3-4C50-A47B-03932232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52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525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B72D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30C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0CE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059D2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059D2"/>
  </w:style>
  <w:style w:type="character" w:styleId="Rimandonotaapidipagina">
    <w:name w:val="footnote reference"/>
    <w:basedOn w:val="Carpredefinitoparagrafo"/>
    <w:uiPriority w:val="99"/>
    <w:semiHidden/>
    <w:unhideWhenUsed/>
    <w:rsid w:val="003059D2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713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77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.ta@pec.mit.gov.i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97D82-FEF6-4FAD-9C87-EDAE2F99D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delle Infrastrutture e dei Trasporti</Company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Liguori Donato</dc:creator>
  <cp:lastModifiedBy>Domenichiello Michele</cp:lastModifiedBy>
  <cp:revision>4</cp:revision>
  <cp:lastPrinted>2023-03-13T09:03:00Z</cp:lastPrinted>
  <dcterms:created xsi:type="dcterms:W3CDTF">2023-05-10T17:48:00Z</dcterms:created>
  <dcterms:modified xsi:type="dcterms:W3CDTF">2024-04-15T19:57:00Z</dcterms:modified>
</cp:coreProperties>
</file>