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C0" w:rsidRDefault="001F62DB">
      <w:pPr>
        <w:pStyle w:val="Corpotesto"/>
        <w:spacing w:before="89"/>
        <w:ind w:left="6146" w:right="5592"/>
        <w:jc w:val="center"/>
      </w:pPr>
      <w:r>
        <w:pict>
          <v:line id="_x0000_s1029" style="position:absolute;left:0;text-align:left;z-index:-15792640;mso-position-horizontal-relative:page;mso-position-vertical-relative:page" from="679.8pt,334.5pt" to="556.05pt,332.95pt" strokecolor="#4472c4" strokeweight=".5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8.55pt;margin-top:247.3pt;width:479.85pt;height:163.3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2"/>
                    <w:gridCol w:w="6480"/>
                  </w:tblGrid>
                  <w:tr w:rsidR="006E4AC0">
                    <w:trPr>
                      <w:trHeight w:val="443"/>
                    </w:trPr>
                    <w:tc>
                      <w:tcPr>
                        <w:tcW w:w="9582" w:type="dxa"/>
                        <w:gridSpan w:val="2"/>
                        <w:shd w:val="clear" w:color="auto" w:fill="FDE9D9"/>
                      </w:tcPr>
                      <w:p w:rsidR="006E4AC0" w:rsidRDefault="00715832">
                        <w:pPr>
                          <w:pStyle w:val="TableParagraph"/>
                          <w:spacing w:before="75"/>
                          <w:ind w:left="3876" w:right="38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tesoreria</w:t>
                        </w:r>
                      </w:p>
                    </w:tc>
                  </w:tr>
                  <w:tr w:rsidR="006E4AC0">
                    <w:trPr>
                      <w:trHeight w:val="442"/>
                    </w:trPr>
                    <w:tc>
                      <w:tcPr>
                        <w:tcW w:w="3102" w:type="dxa"/>
                        <w:shd w:val="clear" w:color="auto" w:fill="D9D9D9"/>
                      </w:tcPr>
                      <w:p w:rsidR="006E4AC0" w:rsidRDefault="00715832">
                        <w:pPr>
                          <w:pStyle w:val="TableParagraph"/>
                          <w:spacing w:before="75"/>
                          <w:ind w:right="5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Intestato a:</w:t>
                        </w:r>
                      </w:p>
                    </w:tc>
                    <w:tc>
                      <w:tcPr>
                        <w:tcW w:w="6480" w:type="dxa"/>
                        <w:shd w:val="clear" w:color="auto" w:fill="FFFF9A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E4AC0">
                    <w:trPr>
                      <w:trHeight w:val="1783"/>
                    </w:trPr>
                    <w:tc>
                      <w:tcPr>
                        <w:tcW w:w="3102" w:type="dxa"/>
                        <w:shd w:val="clear" w:color="auto" w:fill="D9D9D9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Calibri Light"/>
                            <w:sz w:val="24"/>
                          </w:rPr>
                        </w:pPr>
                      </w:p>
                      <w:p w:rsidR="006E4AC0" w:rsidRDefault="006E4AC0">
                        <w:pPr>
                          <w:pStyle w:val="TableParagraph"/>
                          <w:rPr>
                            <w:rFonts w:ascii="Calibri Light"/>
                            <w:sz w:val="24"/>
                          </w:rPr>
                        </w:pPr>
                      </w:p>
                      <w:p w:rsidR="006E4AC0" w:rsidRDefault="00715832">
                        <w:pPr>
                          <w:pStyle w:val="TableParagraph"/>
                          <w:spacing w:before="159"/>
                          <w:ind w:right="5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IBAN</w:t>
                        </w:r>
                      </w:p>
                    </w:tc>
                    <w:tc>
                      <w:tcPr>
                        <w:tcW w:w="6480" w:type="dxa"/>
                        <w:shd w:val="clear" w:color="auto" w:fill="FFFF9A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E4AC0">
                    <w:trPr>
                      <w:trHeight w:val="546"/>
                    </w:trPr>
                    <w:tc>
                      <w:tcPr>
                        <w:tcW w:w="3102" w:type="dxa"/>
                        <w:shd w:val="clear" w:color="auto" w:fill="D9D9D9"/>
                      </w:tcPr>
                      <w:p w:rsidR="006E4AC0" w:rsidRDefault="006E4AC0">
                        <w:pPr>
                          <w:pStyle w:val="TableParagraph"/>
                          <w:spacing w:before="9"/>
                          <w:rPr>
                            <w:rFonts w:ascii="Calibri Light"/>
                            <w:sz w:val="20"/>
                          </w:rPr>
                        </w:pPr>
                      </w:p>
                      <w:p w:rsidR="006E4AC0" w:rsidRDefault="00715832">
                        <w:pPr>
                          <w:pStyle w:val="TableParagraph"/>
                          <w:spacing w:line="273" w:lineRule="exact"/>
                          <w:ind w:right="5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Istituto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bancario</w:t>
                        </w:r>
                      </w:p>
                    </w:tc>
                    <w:tc>
                      <w:tcPr>
                        <w:tcW w:w="6480" w:type="dxa"/>
                        <w:shd w:val="clear" w:color="auto" w:fill="FFFF9A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6E4AC0" w:rsidRDefault="006E4AC0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68.55pt;margin-top:425.3pt;width:479.85pt;height:47.3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2"/>
                    <w:gridCol w:w="6480"/>
                  </w:tblGrid>
                  <w:tr w:rsidR="006E4AC0">
                    <w:trPr>
                      <w:trHeight w:val="457"/>
                    </w:trPr>
                    <w:tc>
                      <w:tcPr>
                        <w:tcW w:w="9582" w:type="dxa"/>
                        <w:gridSpan w:val="2"/>
                        <w:shd w:val="clear" w:color="auto" w:fill="FDE9D9"/>
                      </w:tcPr>
                      <w:p w:rsidR="006E4AC0" w:rsidRDefault="00715832">
                        <w:pPr>
                          <w:pStyle w:val="TableParagraph"/>
                          <w:spacing w:before="82"/>
                          <w:ind w:left="3876" w:right="38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CUP</w:t>
                        </w:r>
                      </w:p>
                    </w:tc>
                  </w:tr>
                  <w:tr w:rsidR="006E4AC0">
                    <w:trPr>
                      <w:trHeight w:val="458"/>
                    </w:trPr>
                    <w:tc>
                      <w:tcPr>
                        <w:tcW w:w="3102" w:type="dxa"/>
                        <w:shd w:val="clear" w:color="auto" w:fill="D9D9D9"/>
                      </w:tcPr>
                      <w:p w:rsidR="006E4AC0" w:rsidRDefault="00715832">
                        <w:pPr>
                          <w:pStyle w:val="TableParagraph"/>
                          <w:spacing w:before="165" w:line="273" w:lineRule="exact"/>
                          <w:ind w:right="5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CUP</w:t>
                        </w:r>
                      </w:p>
                    </w:tc>
                    <w:tc>
                      <w:tcPr>
                        <w:tcW w:w="6480" w:type="dxa"/>
                        <w:shd w:val="clear" w:color="auto" w:fill="FFFF9A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6E4AC0" w:rsidRDefault="006E4AC0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715832">
        <w:rPr>
          <w:color w:val="4471C4"/>
        </w:rPr>
        <w:t>Allegato</w:t>
      </w:r>
      <w:r w:rsidR="00715832">
        <w:rPr>
          <w:color w:val="4471C4"/>
          <w:spacing w:val="-4"/>
        </w:rPr>
        <w:t xml:space="preserve"> </w:t>
      </w:r>
      <w:r>
        <w:rPr>
          <w:color w:val="4471C4"/>
        </w:rPr>
        <w:t>4</w:t>
      </w:r>
    </w:p>
    <w:p w:rsidR="006E4AC0" w:rsidRDefault="001F62DB">
      <w:pPr>
        <w:pStyle w:val="Corpotesto"/>
        <w:spacing w:before="107"/>
        <w:ind w:left="6147" w:right="5592"/>
        <w:jc w:val="center"/>
      </w:pPr>
      <w:r>
        <w:pict>
          <v:shape id="_x0000_s1026" type="#_x0000_t202" style="position:absolute;left:0;text-align:left;margin-left:68.55pt;margin-top:76.15pt;width:669.8pt;height:66.3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10"/>
                    <w:gridCol w:w="5170"/>
                  </w:tblGrid>
                  <w:tr w:rsidR="006E4AC0">
                    <w:trPr>
                      <w:trHeight w:val="389"/>
                    </w:trPr>
                    <w:tc>
                      <w:tcPr>
                        <w:tcW w:w="8210" w:type="dxa"/>
                        <w:shd w:val="clear" w:color="auto" w:fill="D9D9D9"/>
                      </w:tcPr>
                      <w:p w:rsidR="006E4AC0" w:rsidRDefault="00715832">
                        <w:pPr>
                          <w:pStyle w:val="TableParagraph"/>
                          <w:spacing w:line="370" w:lineRule="exact"/>
                          <w:ind w:left="2929" w:right="292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BENEFICIARIO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</w:p>
                    </w:tc>
                    <w:tc>
                      <w:tcPr>
                        <w:tcW w:w="5170" w:type="dxa"/>
                        <w:shd w:val="clear" w:color="auto" w:fill="FFFF65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E4AC0">
                    <w:trPr>
                      <w:trHeight w:val="364"/>
                    </w:trPr>
                    <w:tc>
                      <w:tcPr>
                        <w:tcW w:w="8210" w:type="dxa"/>
                        <w:shd w:val="clear" w:color="auto" w:fill="D9D9D9"/>
                      </w:tcPr>
                      <w:p w:rsidR="006E4AC0" w:rsidRDefault="00715832">
                        <w:pPr>
                          <w:pStyle w:val="TableParagraph"/>
                          <w:spacing w:before="120" w:line="224" w:lineRule="exact"/>
                          <w:ind w:left="2932" w:right="29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Contributo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Previsto</w:t>
                        </w:r>
                      </w:p>
                    </w:tc>
                    <w:tc>
                      <w:tcPr>
                        <w:tcW w:w="5170" w:type="dxa"/>
                        <w:shd w:val="clear" w:color="auto" w:fill="C5D9F1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E4AC0">
                    <w:trPr>
                      <w:trHeight w:val="532"/>
                    </w:trPr>
                    <w:tc>
                      <w:tcPr>
                        <w:tcW w:w="8210" w:type="dxa"/>
                        <w:shd w:val="clear" w:color="auto" w:fill="D9D9D9"/>
                      </w:tcPr>
                      <w:p w:rsidR="006E4AC0" w:rsidRDefault="00715832">
                        <w:pPr>
                          <w:pStyle w:val="TableParagraph"/>
                          <w:spacing w:before="190" w:line="322" w:lineRule="exact"/>
                          <w:ind w:left="2933" w:right="29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totale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anticipazione</w:t>
                        </w:r>
                      </w:p>
                    </w:tc>
                    <w:tc>
                      <w:tcPr>
                        <w:tcW w:w="5170" w:type="dxa"/>
                        <w:shd w:val="clear" w:color="auto" w:fill="C5D9F1"/>
                      </w:tcPr>
                      <w:p w:rsidR="006E4AC0" w:rsidRDefault="006E4AC0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6E4AC0" w:rsidRDefault="006E4AC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715832">
        <w:rPr>
          <w:color w:val="4471C4"/>
        </w:rPr>
        <w:t>Modulo</w:t>
      </w:r>
      <w:r w:rsidR="00715832">
        <w:rPr>
          <w:color w:val="4471C4"/>
          <w:spacing w:val="-3"/>
        </w:rPr>
        <w:t xml:space="preserve"> </w:t>
      </w:r>
      <w:r w:rsidR="00715832">
        <w:rPr>
          <w:color w:val="4471C4"/>
        </w:rPr>
        <w:t>istanza</w:t>
      </w:r>
      <w:r w:rsidR="00715832">
        <w:rPr>
          <w:color w:val="4471C4"/>
          <w:spacing w:val="-3"/>
        </w:rPr>
        <w:t xml:space="preserve"> </w:t>
      </w:r>
      <w:r w:rsidR="00715832">
        <w:rPr>
          <w:color w:val="4471C4"/>
        </w:rPr>
        <w:t>anticipazione</w:t>
      </w:r>
    </w:p>
    <w:p w:rsidR="006E4AC0" w:rsidRDefault="006E4AC0">
      <w:pPr>
        <w:pStyle w:val="Corpotesto"/>
        <w:spacing w:before="12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3381"/>
        <w:gridCol w:w="593"/>
      </w:tblGrid>
      <w:tr w:rsidR="006E4AC0">
        <w:trPr>
          <w:trHeight w:val="522"/>
        </w:trPr>
        <w:tc>
          <w:tcPr>
            <w:tcW w:w="595" w:type="dxa"/>
            <w:tcBorders>
              <w:bottom w:val="nil"/>
              <w:right w:val="nil"/>
            </w:tcBorders>
          </w:tcPr>
          <w:p w:rsidR="006E4AC0" w:rsidRDefault="006E4A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81" w:type="dxa"/>
            <w:tcBorders>
              <w:left w:val="nil"/>
              <w:right w:val="nil"/>
            </w:tcBorders>
            <w:shd w:val="clear" w:color="auto" w:fill="1F497C"/>
          </w:tcPr>
          <w:p w:rsidR="006E4AC0" w:rsidRDefault="00715832">
            <w:pPr>
              <w:pStyle w:val="TableParagraph"/>
              <w:spacing w:before="64"/>
              <w:ind w:left="4861" w:right="4842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color w:val="FFFFFF"/>
                <w:sz w:val="28"/>
              </w:rPr>
              <w:t>Istanza</w:t>
            </w:r>
            <w:r>
              <w:rPr>
                <w:rFonts w:ascii="Arial Black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di</w:t>
            </w:r>
            <w:r>
              <w:rPr>
                <w:rFonts w:ascii="Arial Black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Arial Black"/>
                <w:color w:val="FFFFFF"/>
                <w:sz w:val="28"/>
              </w:rPr>
              <w:t>anticipazione</w:t>
            </w:r>
            <w:bookmarkStart w:id="0" w:name="_GoBack"/>
            <w:bookmarkEnd w:id="0"/>
          </w:p>
        </w:tc>
        <w:tc>
          <w:tcPr>
            <w:tcW w:w="593" w:type="dxa"/>
            <w:tcBorders>
              <w:left w:val="nil"/>
              <w:bottom w:val="nil"/>
            </w:tcBorders>
          </w:tcPr>
          <w:p w:rsidR="006E4AC0" w:rsidRDefault="006E4A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4AC0">
        <w:trPr>
          <w:trHeight w:val="7300"/>
        </w:trPr>
        <w:tc>
          <w:tcPr>
            <w:tcW w:w="14569" w:type="dxa"/>
            <w:gridSpan w:val="3"/>
            <w:tcBorders>
              <w:top w:val="nil"/>
            </w:tcBorders>
          </w:tcPr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rPr>
                <w:rFonts w:ascii="Calibri Light"/>
                <w:sz w:val="28"/>
              </w:rPr>
            </w:pPr>
          </w:p>
          <w:p w:rsidR="006E4AC0" w:rsidRDefault="006E4AC0">
            <w:pPr>
              <w:pStyle w:val="TableParagraph"/>
              <w:spacing w:before="9"/>
              <w:rPr>
                <w:rFonts w:ascii="Calibri Light"/>
                <w:sz w:val="33"/>
              </w:rPr>
            </w:pPr>
          </w:p>
          <w:p w:rsidR="006E4AC0" w:rsidRDefault="00715832">
            <w:pPr>
              <w:pStyle w:val="TableParagraph"/>
              <w:ind w:right="294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Dirigente</w:t>
            </w:r>
          </w:p>
        </w:tc>
      </w:tr>
    </w:tbl>
    <w:p w:rsidR="00715832" w:rsidRDefault="00715832"/>
    <w:sectPr w:rsidR="00715832">
      <w:type w:val="continuous"/>
      <w:pgSz w:w="16840" w:h="11910" w:orient="landscape"/>
      <w:pgMar w:top="1100" w:right="1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4AC0"/>
    <w:rsid w:val="000D555D"/>
    <w:rsid w:val="001F62DB"/>
    <w:rsid w:val="006E4AC0"/>
    <w:rsid w:val="0071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Della Ragione</dc:creator>
  <cp:lastModifiedBy>Rita Della Ragione</cp:lastModifiedBy>
  <cp:revision>3</cp:revision>
  <dcterms:created xsi:type="dcterms:W3CDTF">2022-03-08T09:40:00Z</dcterms:created>
  <dcterms:modified xsi:type="dcterms:W3CDTF">2022-07-22T06:24:00Z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2022-03-08T00:00:00Z</vt:filetime>
  </property>
</Properties>
</file>