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1FBF" w14:textId="77777777" w:rsidR="00C31F6F" w:rsidRDefault="00F8474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RENDICONTAZIONE DELLE SPESE SOSTENUTE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8B9C35D" w14:textId="55F0980B" w:rsidR="00C31F6F" w:rsidRPr="00DA291D" w:rsidRDefault="009F2547">
      <w:pPr>
        <w:spacing w:after="41"/>
        <w:ind w:left="27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F2547">
        <w:rPr>
          <w:rFonts w:ascii="Times New Roman" w:hAnsi="Times New Roman" w:cs="Times New Roman"/>
          <w:sz w:val="20"/>
          <w:szCs w:val="20"/>
        </w:rPr>
        <w:t>Accesso ai contributi alle imprese per l’incentivazione alla qualificazione del lavoro portuale di cui al comma 471 dell'art. 1 della legge 29 dicembre 2022, n. 197 convertito con modificazioni dalla legge 26 del 27 febbraio 2026</w:t>
      </w:r>
      <w:r w:rsidR="00DA291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DA291D" w:rsidRPr="00DA291D">
        <w:rPr>
          <w:rFonts w:ascii="Times New Roman" w:eastAsia="Times New Roman" w:hAnsi="Times New Roman" w:cs="Times New Roman"/>
          <w:bCs/>
          <w:sz w:val="20"/>
          <w:szCs w:val="20"/>
        </w:rPr>
        <w:t>come modificato dal decreto-legge 31 dicembre 2025, n. 200, convertito con modificazioni nella legge 27 febbraio 2026, n. 26</w:t>
      </w:r>
    </w:p>
    <w:p w14:paraId="76DACA93" w14:textId="0A05B6B7" w:rsidR="00C31F6F" w:rsidRDefault="009F16C0" w:rsidP="009F16C0">
      <w:pPr>
        <w:spacing w:after="0"/>
        <w:ind w:left="218"/>
        <w:jc w:val="center"/>
      </w:pPr>
      <w:r>
        <w:t>________________________________________________</w:t>
      </w:r>
    </w:p>
    <w:p w14:paraId="38D069CF" w14:textId="40D412DF" w:rsidR="00C31F6F" w:rsidRDefault="00C31F6F">
      <w:pPr>
        <w:spacing w:after="0"/>
        <w:ind w:left="218"/>
      </w:pPr>
    </w:p>
    <w:p w14:paraId="4B82C2CC" w14:textId="3030B8F8" w:rsidR="009D01D8" w:rsidRDefault="009D01D8">
      <w:pPr>
        <w:spacing w:after="0"/>
        <w:ind w:left="21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>Per la predisposizione della domanda, occorre tenere conto de</w:t>
      </w:r>
      <w:r>
        <w:rPr>
          <w:rFonts w:ascii="Times New Roman" w:hAnsi="Times New Roman" w:cs="Times New Roman"/>
          <w:color w:val="auto"/>
          <w:sz w:val="24"/>
        </w:rPr>
        <w:t>lla disciplina recata dal</w:t>
      </w:r>
      <w:r w:rsidRPr="009D01D8">
        <w:rPr>
          <w:rFonts w:ascii="Times New Roman" w:hAnsi="Times New Roman" w:cs="Times New Roman"/>
          <w:color w:val="auto"/>
          <w:sz w:val="24"/>
        </w:rPr>
        <w:t> </w:t>
      </w:r>
      <w:hyperlink r:id="rId5" w:tgtFrame="_blank" w:tooltip="DI 203/2023" w:history="1">
        <w:r w:rsidRPr="009D01D8">
          <w:rPr>
            <w:rStyle w:val="Collegamentoipertestuale"/>
            <w:rFonts w:ascii="Times New Roman" w:hAnsi="Times New Roman" w:cs="Times New Roman"/>
            <w:color w:val="auto"/>
            <w:sz w:val="24"/>
            <w:u w:val="none"/>
          </w:rPr>
          <w:t>Decreto interministeriale numero 203 dell’11 agosto 2023</w:t>
        </w:r>
      </w:hyperlink>
      <w:r>
        <w:rPr>
          <w:rFonts w:ascii="Times New Roman" w:hAnsi="Times New Roman" w:cs="Times New Roman"/>
          <w:color w:val="auto"/>
          <w:sz w:val="24"/>
        </w:rPr>
        <w:t>, in cui vengono regolati</w:t>
      </w:r>
      <w:r w:rsidRPr="009D01D8">
        <w:rPr>
          <w:rFonts w:ascii="Times New Roman" w:hAnsi="Times New Roman" w:cs="Times New Roman"/>
          <w:color w:val="auto"/>
          <w:sz w:val="24"/>
        </w:rPr>
        <w:t xml:space="preserve"> i termini e le modalità di presentazione delle domande per la concessione del buono portuale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14:paraId="7ABBC179" w14:textId="4EDD1CB8" w:rsidR="009D01D8" w:rsidRDefault="009D01D8">
      <w:pPr>
        <w:spacing w:after="0"/>
        <w:ind w:left="21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Gli istanti possono utilizzare i format predisposti e pubblicati sulla pagina d</w:t>
      </w:r>
      <w:r w:rsidR="00E91B88">
        <w:rPr>
          <w:rFonts w:ascii="Times New Roman" w:hAnsi="Times New Roman" w:cs="Times New Roman"/>
          <w:color w:val="auto"/>
          <w:sz w:val="24"/>
        </w:rPr>
        <w:t>i amministrazione trasparente del MIT relativa al buono portuale.</w:t>
      </w:r>
    </w:p>
    <w:p w14:paraId="0439B95D" w14:textId="3C9C67DA" w:rsidR="00E91B88" w:rsidRPr="009D01D8" w:rsidRDefault="00E91B88">
      <w:pPr>
        <w:spacing w:after="0"/>
        <w:ind w:left="2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Di seguito, si elencano i documenti ulteriori da produrre in sede d</w:t>
      </w:r>
      <w:r w:rsidR="00516E76">
        <w:rPr>
          <w:rFonts w:ascii="Times New Roman" w:hAnsi="Times New Roman" w:cs="Times New Roman"/>
          <w:color w:val="auto"/>
          <w:sz w:val="24"/>
        </w:rPr>
        <w:t>i rendicontazione delle spese sostenute ai fini della concessione del buono portuale, da allegare nella domanda</w:t>
      </w:r>
      <w:r w:rsidR="004246E4">
        <w:rPr>
          <w:rFonts w:ascii="Times New Roman" w:hAnsi="Times New Roman" w:cs="Times New Roman"/>
          <w:color w:val="auto"/>
          <w:sz w:val="24"/>
        </w:rPr>
        <w:t>.</w:t>
      </w:r>
    </w:p>
    <w:p w14:paraId="3259A390" w14:textId="77777777" w:rsidR="009F16C0" w:rsidRDefault="009F16C0">
      <w:pPr>
        <w:pStyle w:val="Titolo2"/>
        <w:spacing w:after="0" w:line="259" w:lineRule="auto"/>
        <w:ind w:left="213"/>
        <w:jc w:val="left"/>
        <w:rPr>
          <w:sz w:val="22"/>
          <w:u w:val="single" w:color="000000"/>
        </w:rPr>
      </w:pPr>
    </w:p>
    <w:p w14:paraId="2E77F9ED" w14:textId="0B82C203" w:rsidR="00C31F6F" w:rsidRDefault="00F84740">
      <w:pPr>
        <w:pStyle w:val="Titolo2"/>
        <w:spacing w:after="0" w:line="259" w:lineRule="auto"/>
        <w:ind w:left="213"/>
        <w:jc w:val="left"/>
      </w:pPr>
      <w:r>
        <w:rPr>
          <w:sz w:val="22"/>
          <w:u w:val="single" w:color="000000"/>
        </w:rPr>
        <w:t>VOCI DI SPESA</w:t>
      </w:r>
      <w:r>
        <w:rPr>
          <w:sz w:val="22"/>
        </w:rPr>
        <w:t xml:space="preserve"> </w:t>
      </w:r>
    </w:p>
    <w:p w14:paraId="310AB4B3" w14:textId="044445B3" w:rsidR="005D634F" w:rsidRPr="009D01D8" w:rsidRDefault="00F84740" w:rsidP="009D01D8">
      <w:pPr>
        <w:spacing w:after="0"/>
        <w:ind w:left="21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E89AC48" w14:textId="3E2BCAAA" w:rsidR="00C31F6F" w:rsidRDefault="00F84740">
      <w:pPr>
        <w:pStyle w:val="Titolo2"/>
        <w:spacing w:after="181"/>
        <w:ind w:left="213"/>
      </w:pPr>
      <w:r>
        <w:t>F</w:t>
      </w:r>
      <w:r>
        <w:t xml:space="preserve">orniture esterne </w:t>
      </w:r>
    </w:p>
    <w:p w14:paraId="60E04D7C" w14:textId="5F5CE7C9" w:rsidR="009F2547" w:rsidRPr="009F2547" w:rsidRDefault="009F2547" w:rsidP="009F2547">
      <w:pPr>
        <w:rPr>
          <w:rFonts w:ascii="Times New Roman" w:hAnsi="Times New Roman" w:cs="Times New Roman"/>
          <w:sz w:val="24"/>
        </w:rPr>
      </w:pPr>
      <w:r w:rsidRPr="009F2547">
        <w:rPr>
          <w:rFonts w:ascii="Times New Roman" w:hAnsi="Times New Roman" w:cs="Times New Roman"/>
          <w:sz w:val="24"/>
        </w:rPr>
        <w:t>Tipologia a)</w:t>
      </w:r>
    </w:p>
    <w:p w14:paraId="0A570F6D" w14:textId="77777777" w:rsidR="00785A4B" w:rsidRDefault="009F2547" w:rsidP="00785A4B">
      <w:pPr>
        <w:pStyle w:val="Paragrafoelenco"/>
        <w:numPr>
          <w:ilvl w:val="0"/>
          <w:numId w:val="1"/>
        </w:numPr>
        <w:spacing w:after="0"/>
        <w:ind w:hanging="356"/>
        <w:rPr>
          <w:sz w:val="24"/>
        </w:rPr>
      </w:pPr>
      <w:r w:rsidRPr="009F2547">
        <w:rPr>
          <w:sz w:val="24"/>
        </w:rPr>
        <w:t>Copia della patente e/o dell’abilitazione professionale conseguita;</w:t>
      </w:r>
    </w:p>
    <w:p w14:paraId="25A43F58" w14:textId="5EACF65D" w:rsidR="00785A4B" w:rsidRDefault="009F2547" w:rsidP="00785A4B">
      <w:pPr>
        <w:pStyle w:val="Paragrafoelenco"/>
        <w:numPr>
          <w:ilvl w:val="0"/>
          <w:numId w:val="1"/>
        </w:numPr>
        <w:spacing w:after="0"/>
        <w:ind w:hanging="356"/>
        <w:rPr>
          <w:sz w:val="24"/>
        </w:rPr>
      </w:pPr>
      <w:r w:rsidRPr="00785A4B">
        <w:rPr>
          <w:sz w:val="24"/>
        </w:rPr>
        <w:t>Documentazione attestante il costo sostenuto</w:t>
      </w:r>
      <w:r w:rsidR="00B70BE7">
        <w:rPr>
          <w:sz w:val="24"/>
        </w:rPr>
        <w:t xml:space="preserve"> e il relativo pagamento</w:t>
      </w:r>
      <w:r w:rsidRPr="00785A4B">
        <w:rPr>
          <w:sz w:val="24"/>
        </w:rPr>
        <w:t xml:space="preserve"> (fattura e bonifico</w:t>
      </w:r>
      <w:r w:rsidR="00EB0E01">
        <w:rPr>
          <w:sz w:val="24"/>
        </w:rPr>
        <w:t xml:space="preserve"> verso l’ente certificatore</w:t>
      </w:r>
      <w:r w:rsidRPr="00785A4B">
        <w:rPr>
          <w:sz w:val="24"/>
        </w:rPr>
        <w:t>);</w:t>
      </w:r>
    </w:p>
    <w:p w14:paraId="0E6650C5" w14:textId="37D9EB7C" w:rsidR="00785A4B" w:rsidRPr="00785A4B" w:rsidRDefault="00785A4B" w:rsidP="00785A4B">
      <w:pPr>
        <w:pStyle w:val="Paragrafoelenco"/>
        <w:numPr>
          <w:ilvl w:val="0"/>
          <w:numId w:val="1"/>
        </w:numPr>
        <w:spacing w:after="0"/>
        <w:ind w:hanging="356"/>
        <w:rPr>
          <w:sz w:val="24"/>
        </w:rPr>
      </w:pPr>
      <w:r w:rsidRPr="00785A4B">
        <w:rPr>
          <w:sz w:val="24"/>
        </w:rPr>
        <w:t xml:space="preserve">Dichiarazione </w:t>
      </w:r>
      <w:r w:rsidR="00B70BE7">
        <w:rPr>
          <w:sz w:val="24"/>
        </w:rPr>
        <w:t>f</w:t>
      </w:r>
      <w:r w:rsidR="00B70BE7" w:rsidRPr="00B70BE7">
        <w:rPr>
          <w:sz w:val="24"/>
        </w:rPr>
        <w:t>atta</w:t>
      </w:r>
      <w:r w:rsidR="005D634F">
        <w:rPr>
          <w:sz w:val="24"/>
        </w:rPr>
        <w:t>,</w:t>
      </w:r>
      <w:r w:rsidR="00B70BE7" w:rsidRPr="00B70BE7">
        <w:rPr>
          <w:sz w:val="24"/>
        </w:rPr>
        <w:t xml:space="preserve"> ai sensi dell'art. 46 del DPR n. 445/2000</w:t>
      </w:r>
      <w:r w:rsidR="005D634F">
        <w:rPr>
          <w:sz w:val="24"/>
        </w:rPr>
        <w:t>, dall’Ente certificatore,</w:t>
      </w:r>
      <w:r w:rsidR="00B70BE7">
        <w:rPr>
          <w:sz w:val="24"/>
        </w:rPr>
        <w:t xml:space="preserve"> </w:t>
      </w:r>
      <w:r w:rsidRPr="00785A4B">
        <w:rPr>
          <w:sz w:val="24"/>
        </w:rPr>
        <w:t>che tutti gli attestati allegati alla domanda dalla società costituiscono titolo di abilitazione professionale, o rinnovi, se si tratta di corsi di aggiornamento, necessari per la guida dei veicoli destinati all’esercizio dell’attività di trasporto o movimentazioni di persone e di merci all’interno delle aree portuali, così come prescritto dall’art. 1, c. 471, lett. a), L. n. 197/2022, come modificato dal d.l. n. 200/2025, convertito con mod. in l. n. 26/2026</w:t>
      </w:r>
      <w:r>
        <w:rPr>
          <w:sz w:val="24"/>
        </w:rPr>
        <w:t xml:space="preserve"> (inserita al punto 7 della dichiarazione di contributo)</w:t>
      </w:r>
      <w:r w:rsidR="00B70BE7">
        <w:rPr>
          <w:sz w:val="24"/>
        </w:rPr>
        <w:t>;</w:t>
      </w:r>
    </w:p>
    <w:p w14:paraId="684A970D" w14:textId="1091B19B" w:rsidR="009F2547" w:rsidRPr="00785A4B" w:rsidRDefault="009F2547" w:rsidP="009F2547">
      <w:pPr>
        <w:numPr>
          <w:ilvl w:val="0"/>
          <w:numId w:val="2"/>
        </w:numPr>
        <w:spacing w:after="7" w:line="248" w:lineRule="auto"/>
        <w:ind w:hanging="360"/>
      </w:pPr>
      <w:r w:rsidRPr="009F2547">
        <w:rPr>
          <w:rFonts w:ascii="Times New Roman" w:eastAsia="Times New Roman" w:hAnsi="Times New Roman" w:cs="Times New Roman"/>
          <w:sz w:val="24"/>
        </w:rPr>
        <w:t>Eventuale ulteriore documentazione richiesta ai fini istruttori dall’Amministrazione.</w:t>
      </w:r>
    </w:p>
    <w:p w14:paraId="1D4D3B35" w14:textId="77777777" w:rsidR="00785A4B" w:rsidRPr="009F2547" w:rsidRDefault="00785A4B" w:rsidP="00785A4B">
      <w:pPr>
        <w:spacing w:after="7" w:line="248" w:lineRule="auto"/>
        <w:ind w:left="923"/>
      </w:pPr>
    </w:p>
    <w:p w14:paraId="07A705BE" w14:textId="77777777" w:rsidR="009B09D8" w:rsidRDefault="009B09D8" w:rsidP="009F2547">
      <w:pPr>
        <w:rPr>
          <w:rFonts w:ascii="Times New Roman" w:hAnsi="Times New Roman" w:cs="Times New Roman"/>
          <w:sz w:val="24"/>
        </w:rPr>
      </w:pPr>
    </w:p>
    <w:p w14:paraId="6557345B" w14:textId="58888018" w:rsidR="009F2547" w:rsidRPr="009F16C0" w:rsidRDefault="009F2547" w:rsidP="009F2547">
      <w:pPr>
        <w:rPr>
          <w:rFonts w:ascii="Times New Roman" w:hAnsi="Times New Roman" w:cs="Times New Roman"/>
          <w:sz w:val="24"/>
        </w:rPr>
      </w:pPr>
      <w:r w:rsidRPr="009F16C0">
        <w:rPr>
          <w:rFonts w:ascii="Times New Roman" w:hAnsi="Times New Roman" w:cs="Times New Roman"/>
          <w:sz w:val="24"/>
        </w:rPr>
        <w:t>Tipologia b)</w:t>
      </w:r>
    </w:p>
    <w:p w14:paraId="2DDAE44E" w14:textId="67B67C03" w:rsidR="009B09D8" w:rsidRDefault="009B09D8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Contratto d’affidamento</w:t>
      </w:r>
      <w:r w:rsidR="00B70BE7">
        <w:rPr>
          <w:rFonts w:ascii="Times New Roman" w:eastAsia="Times New Roman" w:hAnsi="Times New Roman" w:cs="Times New Roman"/>
          <w:sz w:val="24"/>
        </w:rPr>
        <w:t>;</w:t>
      </w:r>
    </w:p>
    <w:p w14:paraId="1C9EB485" w14:textId="22283E32" w:rsidR="009F2547" w:rsidRPr="009F2547" w:rsidRDefault="009F2547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t>Copia del piano di attuazione del modello di organizzazione e di gestione elaborato</w:t>
      </w:r>
      <w:r w:rsidR="005D634F">
        <w:rPr>
          <w:rFonts w:ascii="Times New Roman" w:eastAsia="Times New Roman" w:hAnsi="Times New Roman" w:cs="Times New Roman"/>
          <w:sz w:val="24"/>
        </w:rPr>
        <w:t xml:space="preserve"> e delle singole misure attuative dello stesso</w:t>
      </w:r>
      <w:r w:rsidRPr="009F2547">
        <w:rPr>
          <w:rFonts w:ascii="Times New Roman" w:eastAsia="Times New Roman" w:hAnsi="Times New Roman" w:cs="Times New Roman"/>
          <w:sz w:val="24"/>
        </w:rPr>
        <w:t>;</w:t>
      </w:r>
    </w:p>
    <w:p w14:paraId="6CD0AD8C" w14:textId="1721FCD0" w:rsidR="009F2547" w:rsidRDefault="009F2547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t>Documentazione attestante i costi sostenuti</w:t>
      </w:r>
      <w:r w:rsidR="00B70BE7">
        <w:rPr>
          <w:rFonts w:ascii="Times New Roman" w:eastAsia="Times New Roman" w:hAnsi="Times New Roman" w:cs="Times New Roman"/>
          <w:sz w:val="24"/>
        </w:rPr>
        <w:t xml:space="preserve"> e il relativo pagamento</w:t>
      </w:r>
      <w:r w:rsidRPr="009F2547">
        <w:rPr>
          <w:rFonts w:ascii="Times New Roman" w:eastAsia="Times New Roman" w:hAnsi="Times New Roman" w:cs="Times New Roman"/>
          <w:sz w:val="24"/>
        </w:rPr>
        <w:t xml:space="preserve"> per l’elaborazione e l’attuazione del modello (fattura</w:t>
      </w:r>
      <w:r w:rsidR="009B09D8">
        <w:rPr>
          <w:rFonts w:ascii="Times New Roman" w:eastAsia="Times New Roman" w:hAnsi="Times New Roman" w:cs="Times New Roman"/>
          <w:sz w:val="24"/>
        </w:rPr>
        <w:t xml:space="preserve"> e</w:t>
      </w:r>
      <w:r w:rsidR="009B09D8" w:rsidRPr="009B09D8">
        <w:rPr>
          <w:rFonts w:ascii="Times New Roman" w:eastAsia="Times New Roman" w:hAnsi="Times New Roman" w:cs="Times New Roman"/>
          <w:sz w:val="24"/>
        </w:rPr>
        <w:t xml:space="preserve"> </w:t>
      </w:r>
      <w:r w:rsidR="009B09D8" w:rsidRPr="009F2547">
        <w:rPr>
          <w:rFonts w:ascii="Times New Roman" w:eastAsia="Times New Roman" w:hAnsi="Times New Roman" w:cs="Times New Roman"/>
          <w:sz w:val="24"/>
        </w:rPr>
        <w:t>bonifico</w:t>
      </w:r>
      <w:r w:rsidRPr="009F2547">
        <w:rPr>
          <w:rFonts w:ascii="Times New Roman" w:eastAsia="Times New Roman" w:hAnsi="Times New Roman" w:cs="Times New Roman"/>
          <w:sz w:val="24"/>
        </w:rPr>
        <w:t>)</w:t>
      </w:r>
      <w:r w:rsidR="00785A4B">
        <w:rPr>
          <w:rFonts w:ascii="Times New Roman" w:eastAsia="Times New Roman" w:hAnsi="Times New Roman" w:cs="Times New Roman"/>
          <w:sz w:val="24"/>
        </w:rPr>
        <w:t>;</w:t>
      </w:r>
    </w:p>
    <w:p w14:paraId="67F079AE" w14:textId="77777777" w:rsidR="00785A4B" w:rsidRPr="00785A4B" w:rsidRDefault="00785A4B" w:rsidP="00785A4B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785A4B">
        <w:rPr>
          <w:rFonts w:ascii="Times New Roman" w:eastAsia="Times New Roman" w:hAnsi="Times New Roman" w:cs="Times New Roman"/>
          <w:sz w:val="24"/>
        </w:rPr>
        <w:t>la copia del modello di organizzazione e di gestione elaborato dall'ente incaricato;</w:t>
      </w:r>
    </w:p>
    <w:p w14:paraId="635C5331" w14:textId="73D32C82" w:rsidR="00785A4B" w:rsidRPr="00785A4B" w:rsidRDefault="00785A4B" w:rsidP="00785A4B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785A4B">
        <w:rPr>
          <w:rFonts w:ascii="Times New Roman" w:eastAsia="Times New Roman" w:hAnsi="Times New Roman" w:cs="Times New Roman"/>
          <w:sz w:val="24"/>
        </w:rPr>
        <w:t xml:space="preserve">copia della delibera di attuazione del modello di gestione o una dichiarazione </w:t>
      </w:r>
      <w:r w:rsidR="00B70BE7">
        <w:rPr>
          <w:rFonts w:ascii="Times New Roman" w:eastAsia="Times New Roman" w:hAnsi="Times New Roman" w:cs="Times New Roman"/>
          <w:sz w:val="24"/>
        </w:rPr>
        <w:t xml:space="preserve">fatta </w:t>
      </w:r>
      <w:r w:rsidRPr="00785A4B">
        <w:rPr>
          <w:rFonts w:ascii="Times New Roman" w:eastAsia="Times New Roman" w:hAnsi="Times New Roman" w:cs="Times New Roman"/>
          <w:sz w:val="24"/>
        </w:rPr>
        <w:t xml:space="preserve">ai sensi dell'art. 47 del DPR n. 445/2000, sottoscritta dal legale rappresentate della società, che attesti l'avvenuta attuazione del modello di organizzazione e di gestione elaborato, </w:t>
      </w:r>
      <w:r>
        <w:rPr>
          <w:rFonts w:ascii="Times New Roman" w:eastAsia="Times New Roman" w:hAnsi="Times New Roman" w:cs="Times New Roman"/>
          <w:sz w:val="24"/>
        </w:rPr>
        <w:t>datato</w:t>
      </w:r>
      <w:r w:rsidRPr="00785A4B">
        <w:rPr>
          <w:rFonts w:ascii="Times New Roman" w:eastAsia="Times New Roman" w:hAnsi="Times New Roman" w:cs="Times New Roman"/>
          <w:sz w:val="24"/>
        </w:rPr>
        <w:t>, secondo il piano di attuazione allegato alla domanda</w:t>
      </w:r>
      <w:r w:rsidR="00B70BE7">
        <w:rPr>
          <w:rFonts w:ascii="Times New Roman" w:eastAsia="Times New Roman" w:hAnsi="Times New Roman" w:cs="Times New Roman"/>
          <w:sz w:val="24"/>
        </w:rPr>
        <w:t>;</w:t>
      </w:r>
    </w:p>
    <w:p w14:paraId="6AACC5BC" w14:textId="77777777" w:rsidR="009F2547" w:rsidRPr="009F2547" w:rsidRDefault="009F2547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t>Eventuale ulteriore documentazione richiesta ai fini istruttori dall’Amministrazione.</w:t>
      </w:r>
    </w:p>
    <w:p w14:paraId="191F8E8F" w14:textId="77777777" w:rsidR="009F2547" w:rsidRDefault="009F2547" w:rsidP="009F2547">
      <w:pPr>
        <w:spacing w:after="7" w:line="248" w:lineRule="auto"/>
        <w:ind w:left="923"/>
        <w:rPr>
          <w:rFonts w:ascii="Times New Roman" w:eastAsia="Times New Roman" w:hAnsi="Times New Roman" w:cs="Times New Roman"/>
          <w:sz w:val="24"/>
        </w:rPr>
      </w:pPr>
    </w:p>
    <w:p w14:paraId="6724F7CE" w14:textId="62A65E72" w:rsidR="009F2547" w:rsidRPr="009F16C0" w:rsidRDefault="009F2547" w:rsidP="009F2547">
      <w:pPr>
        <w:rPr>
          <w:rFonts w:ascii="Times New Roman" w:hAnsi="Times New Roman" w:cs="Times New Roman"/>
          <w:sz w:val="24"/>
        </w:rPr>
      </w:pPr>
      <w:r w:rsidRPr="009F16C0">
        <w:rPr>
          <w:rFonts w:ascii="Times New Roman" w:hAnsi="Times New Roman" w:cs="Times New Roman"/>
          <w:sz w:val="24"/>
        </w:rPr>
        <w:t>Tipologia c</w:t>
      </w:r>
      <w:r w:rsidR="009F16C0" w:rsidRPr="009F16C0">
        <w:rPr>
          <w:rFonts w:ascii="Times New Roman" w:hAnsi="Times New Roman" w:cs="Times New Roman"/>
          <w:sz w:val="24"/>
        </w:rPr>
        <w:t>)</w:t>
      </w:r>
    </w:p>
    <w:p w14:paraId="10437D45" w14:textId="72BDBC6B" w:rsidR="009F2547" w:rsidRPr="009F2547" w:rsidRDefault="009F2547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lastRenderedPageBreak/>
        <w:t>Copia dei certificati di qualificazione e/o riqualificazione o di documentazione equiparabile relativi a ciascun dipendente per il quale si richiede il contributo</w:t>
      </w:r>
      <w:r w:rsidR="00B70BE7">
        <w:rPr>
          <w:rFonts w:ascii="Times New Roman" w:eastAsia="Times New Roman" w:hAnsi="Times New Roman" w:cs="Times New Roman"/>
          <w:sz w:val="24"/>
        </w:rPr>
        <w:t>;</w:t>
      </w:r>
    </w:p>
    <w:p w14:paraId="69A4C18E" w14:textId="0A6BD9A6" w:rsidR="00785A4B" w:rsidRDefault="009F2547" w:rsidP="00785A4B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t>Documentazione attestante i costi sostenuti per la formazione</w:t>
      </w:r>
      <w:r w:rsidR="00B70BE7">
        <w:rPr>
          <w:rFonts w:ascii="Times New Roman" w:eastAsia="Times New Roman" w:hAnsi="Times New Roman" w:cs="Times New Roman"/>
          <w:sz w:val="24"/>
        </w:rPr>
        <w:t xml:space="preserve"> e il relativo pagamento</w:t>
      </w:r>
      <w:r w:rsidRPr="009F2547">
        <w:rPr>
          <w:rFonts w:ascii="Times New Roman" w:eastAsia="Times New Roman" w:hAnsi="Times New Roman" w:cs="Times New Roman"/>
          <w:sz w:val="24"/>
        </w:rPr>
        <w:t xml:space="preserve"> (fattura e </w:t>
      </w:r>
      <w:r w:rsidR="00B70BE7">
        <w:rPr>
          <w:rFonts w:ascii="Times New Roman" w:eastAsia="Times New Roman" w:hAnsi="Times New Roman" w:cs="Times New Roman"/>
          <w:sz w:val="24"/>
        </w:rPr>
        <w:t xml:space="preserve">bonifico </w:t>
      </w:r>
      <w:r w:rsidR="00EB0E01" w:rsidRPr="00EB0E01">
        <w:rPr>
          <w:rFonts w:ascii="Times New Roman" w:eastAsia="Times New Roman" w:hAnsi="Times New Roman" w:cs="Times New Roman"/>
          <w:sz w:val="24"/>
        </w:rPr>
        <w:t>verso l’ente certificatore</w:t>
      </w:r>
      <w:r w:rsidRPr="009F2547">
        <w:rPr>
          <w:rFonts w:ascii="Times New Roman" w:eastAsia="Times New Roman" w:hAnsi="Times New Roman" w:cs="Times New Roman"/>
          <w:sz w:val="24"/>
        </w:rPr>
        <w:t>)</w:t>
      </w:r>
      <w:r w:rsidR="00B70BE7">
        <w:rPr>
          <w:rFonts w:ascii="Times New Roman" w:eastAsia="Times New Roman" w:hAnsi="Times New Roman" w:cs="Times New Roman"/>
          <w:sz w:val="24"/>
        </w:rPr>
        <w:t>;</w:t>
      </w:r>
    </w:p>
    <w:p w14:paraId="02A09572" w14:textId="3859E56E" w:rsidR="00785A4B" w:rsidRPr="00785A4B" w:rsidRDefault="00785A4B" w:rsidP="00785A4B">
      <w:pPr>
        <w:pStyle w:val="Paragrafoelenco"/>
        <w:numPr>
          <w:ilvl w:val="0"/>
          <w:numId w:val="1"/>
        </w:numPr>
        <w:spacing w:after="0"/>
        <w:ind w:hanging="356"/>
        <w:rPr>
          <w:sz w:val="24"/>
        </w:rPr>
      </w:pPr>
      <w:r>
        <w:rPr>
          <w:sz w:val="24"/>
        </w:rPr>
        <w:t xml:space="preserve">Dichiarazione </w:t>
      </w:r>
      <w:r w:rsidR="00B70BE7">
        <w:rPr>
          <w:sz w:val="24"/>
        </w:rPr>
        <w:t>f</w:t>
      </w:r>
      <w:r w:rsidR="00B70BE7" w:rsidRPr="00B70BE7">
        <w:rPr>
          <w:sz w:val="24"/>
        </w:rPr>
        <w:t>atta</w:t>
      </w:r>
      <w:r w:rsidR="005D634F">
        <w:rPr>
          <w:sz w:val="24"/>
        </w:rPr>
        <w:t>,</w:t>
      </w:r>
      <w:r w:rsidR="00B70BE7" w:rsidRPr="00B70BE7">
        <w:rPr>
          <w:sz w:val="24"/>
        </w:rPr>
        <w:t xml:space="preserve"> ai sensi dell'art. 46 del DPR n. 445/2000</w:t>
      </w:r>
      <w:r w:rsidR="005D634F">
        <w:rPr>
          <w:sz w:val="24"/>
        </w:rPr>
        <w:t>, dall’Ente certificatore,</w:t>
      </w:r>
      <w:r w:rsidR="00B70BE7">
        <w:rPr>
          <w:sz w:val="24"/>
        </w:rPr>
        <w:t xml:space="preserve"> </w:t>
      </w:r>
      <w:r>
        <w:rPr>
          <w:sz w:val="24"/>
        </w:rPr>
        <w:t>che gli</w:t>
      </w:r>
      <w:r w:rsidRPr="00785A4B">
        <w:rPr>
          <w:sz w:val="24"/>
        </w:rPr>
        <w:t xml:space="preserve"> attestati allegati alla domanda dalla società costituiscono titoli di modelli di formazione funzionali alla riqualificazione dei lavoratori e al mantenimento dei livelli occupazionali rispetto all'avvio di processi di automazione, digitalizzazione e sostenibilità (ESG) (indicare quale di esse è la finalità), così come prescritto dall’art. 1, c. 471, lett. c), L. n. 197/2022, come modificato dal d.l. n. 200/2025, convertito con mod. in l. n. 26/2026. </w:t>
      </w:r>
      <w:r>
        <w:rPr>
          <w:sz w:val="24"/>
        </w:rPr>
        <w:t>(inserita al punto 7 della dichiarazione di contributo)</w:t>
      </w:r>
      <w:r w:rsidR="00B70BE7">
        <w:rPr>
          <w:sz w:val="24"/>
        </w:rPr>
        <w:t>;</w:t>
      </w:r>
    </w:p>
    <w:p w14:paraId="4866423C" w14:textId="7B4CD303" w:rsidR="009F2547" w:rsidRPr="009F16C0" w:rsidRDefault="009F2547" w:rsidP="009F2547">
      <w:pPr>
        <w:numPr>
          <w:ilvl w:val="0"/>
          <w:numId w:val="2"/>
        </w:numPr>
        <w:spacing w:after="7" w:line="248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9F2547">
        <w:rPr>
          <w:rFonts w:ascii="Times New Roman" w:eastAsia="Times New Roman" w:hAnsi="Times New Roman" w:cs="Times New Roman"/>
          <w:sz w:val="24"/>
        </w:rPr>
        <w:t>Eventuale ulteriore documentazione richiesta ai fini istruttori dall’Amministrazione.</w:t>
      </w:r>
    </w:p>
    <w:p w14:paraId="1752462E" w14:textId="77777777" w:rsidR="009F2547" w:rsidRDefault="009F2547" w:rsidP="009F2547">
      <w:pPr>
        <w:spacing w:after="7" w:line="248" w:lineRule="auto"/>
        <w:ind w:left="923"/>
      </w:pPr>
    </w:p>
    <w:p w14:paraId="387A93D8" w14:textId="7E382D30" w:rsidR="009F2547" w:rsidRPr="009F16C0" w:rsidRDefault="00F84740" w:rsidP="009F16C0">
      <w:pPr>
        <w:spacing w:after="7" w:line="248" w:lineRule="auto"/>
        <w:ind w:left="22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Sulle fatture dare indicazione del finanziamento del Ministero</w:t>
      </w:r>
      <w:r w:rsidR="009F2547" w:rsidRPr="009F2547">
        <w:rPr>
          <w:rFonts w:ascii="Times New Roman" w:eastAsia="Times New Roman" w:hAnsi="Times New Roman" w:cs="Times New Roman"/>
          <w:sz w:val="24"/>
        </w:rPr>
        <w:t xml:space="preserve"> </w:t>
      </w:r>
      <w:r w:rsidR="009F2547">
        <w:rPr>
          <w:rFonts w:ascii="Times New Roman" w:eastAsia="Times New Roman" w:hAnsi="Times New Roman" w:cs="Times New Roman"/>
          <w:sz w:val="24"/>
        </w:rPr>
        <w:t>I</w:t>
      </w:r>
      <w:r w:rsidR="009F2547" w:rsidRPr="009F2547">
        <w:rPr>
          <w:rFonts w:ascii="Times New Roman" w:eastAsia="Times New Roman" w:hAnsi="Times New Roman" w:cs="Times New Roman"/>
          <w:sz w:val="24"/>
        </w:rPr>
        <w:t>ncentivazione alla qualificazione del lavoro portuale di cui al comma 471 dell'art. 1 della legge 29 dicembre 2022, n. 197 convertito con modificazioni dalla legge 26 del 27 febbraio 2026.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AD10B9" w14:textId="2342D5C3" w:rsidR="00C31F6F" w:rsidRDefault="00F84740" w:rsidP="009B09D8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</w:p>
    <w:p w14:paraId="746780B7" w14:textId="7697190A" w:rsidR="00C31F6F" w:rsidRDefault="00F84740">
      <w:pPr>
        <w:spacing w:after="12" w:line="248" w:lineRule="auto"/>
        <w:ind w:left="213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 fase di rendicontazione finale </w:t>
      </w:r>
      <w:r w:rsidR="009F16C0">
        <w:rPr>
          <w:rFonts w:ascii="Times New Roman" w:eastAsia="Times New Roman" w:hAnsi="Times New Roman" w:cs="Times New Roman"/>
          <w:b/>
          <w:sz w:val="24"/>
        </w:rPr>
        <w:t xml:space="preserve">e richiesta di rimborso </w:t>
      </w:r>
      <w:r>
        <w:rPr>
          <w:rFonts w:ascii="Times New Roman" w:eastAsia="Times New Roman" w:hAnsi="Times New Roman" w:cs="Times New Roman"/>
          <w:b/>
          <w:sz w:val="24"/>
        </w:rPr>
        <w:t xml:space="preserve">andranno compilati i seguenti documenti: </w:t>
      </w:r>
    </w:p>
    <w:p w14:paraId="053E5856" w14:textId="439EEEA2" w:rsidR="009F16C0" w:rsidRPr="009F16C0" w:rsidRDefault="009F16C0" w:rsidP="009F16C0">
      <w:pPr>
        <w:numPr>
          <w:ilvl w:val="0"/>
          <w:numId w:val="8"/>
        </w:numPr>
        <w:spacing w:after="7" w:line="248" w:lineRule="auto"/>
        <w:ind w:hanging="360"/>
        <w:rPr>
          <w:rFonts w:ascii="Times New Roman" w:hAnsi="Times New Roman" w:cs="Times New Roman"/>
          <w:sz w:val="24"/>
        </w:rPr>
      </w:pPr>
      <w:r w:rsidRPr="009F16C0">
        <w:rPr>
          <w:rFonts w:ascii="Times New Roman" w:eastAsia="Times New Roman" w:hAnsi="Times New Roman" w:cs="Times New Roman"/>
          <w:sz w:val="24"/>
        </w:rPr>
        <w:t>Richiesta di contributo</w:t>
      </w:r>
      <w:r w:rsidR="00B70BE7">
        <w:rPr>
          <w:rFonts w:ascii="Times New Roman" w:eastAsia="Times New Roman" w:hAnsi="Times New Roman" w:cs="Times New Roman"/>
          <w:sz w:val="24"/>
        </w:rPr>
        <w:t>;</w:t>
      </w:r>
    </w:p>
    <w:p w14:paraId="55AF3EA4" w14:textId="021383D3" w:rsidR="009F16C0" w:rsidRPr="009F16C0" w:rsidRDefault="009F16C0" w:rsidP="009F16C0">
      <w:pPr>
        <w:numPr>
          <w:ilvl w:val="0"/>
          <w:numId w:val="8"/>
        </w:numPr>
        <w:spacing w:after="7" w:line="248" w:lineRule="auto"/>
        <w:ind w:hanging="360"/>
        <w:rPr>
          <w:rFonts w:ascii="Times New Roman" w:hAnsi="Times New Roman" w:cs="Times New Roman"/>
          <w:sz w:val="24"/>
        </w:rPr>
      </w:pPr>
      <w:r w:rsidRPr="009F16C0">
        <w:rPr>
          <w:rFonts w:ascii="Times New Roman" w:eastAsia="Times New Roman" w:hAnsi="Times New Roman" w:cs="Times New Roman"/>
          <w:kern w:val="0"/>
          <w:sz w:val="24"/>
          <w14:ligatures w14:val="none"/>
        </w:rPr>
        <w:t>Autodichiarazione di iscrizione CCIAA</w:t>
      </w:r>
      <w:r w:rsidR="00B70BE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9F16C0">
        <w:rPr>
          <w:rFonts w:ascii="Times New Roman" w:eastAsia="Times New Roman" w:hAnsi="Times New Roman" w:cs="Times New Roman"/>
          <w:kern w:val="0"/>
          <w:sz w:val="24"/>
          <w14:ligatures w14:val="none"/>
        </w:rPr>
        <w:t>compilata, firmata e datata a cura del rappresentante legale;</w:t>
      </w:r>
    </w:p>
    <w:p w14:paraId="2FD09502" w14:textId="01CB32D5" w:rsidR="009F16C0" w:rsidRPr="009F16C0" w:rsidRDefault="009F16C0" w:rsidP="009F16C0">
      <w:pPr>
        <w:numPr>
          <w:ilvl w:val="0"/>
          <w:numId w:val="8"/>
        </w:numPr>
        <w:spacing w:after="7" w:line="248" w:lineRule="auto"/>
        <w:ind w:hanging="360"/>
        <w:rPr>
          <w:rFonts w:ascii="Times New Roman" w:hAnsi="Times New Roman" w:cs="Times New Roman"/>
          <w:sz w:val="24"/>
        </w:rPr>
      </w:pPr>
      <w:r w:rsidRPr="009F16C0">
        <w:rPr>
          <w:rFonts w:ascii="Times New Roman" w:eastAsia="Times New Roman" w:hAnsi="Times New Roman" w:cs="Times New Roman"/>
          <w:kern w:val="0"/>
          <w:sz w:val="24"/>
          <w14:ligatures w14:val="none"/>
        </w:rPr>
        <w:t>Autodichiarazioni antimafia Art. 85 del D.Lgs. 159/2011;</w:t>
      </w:r>
    </w:p>
    <w:p w14:paraId="4603D9F2" w14:textId="5E4275CD" w:rsidR="00C31F6F" w:rsidRPr="009F16C0" w:rsidRDefault="009F16C0" w:rsidP="009F16C0">
      <w:pPr>
        <w:numPr>
          <w:ilvl w:val="0"/>
          <w:numId w:val="8"/>
        </w:numPr>
        <w:spacing w:after="7" w:line="248" w:lineRule="auto"/>
        <w:ind w:hanging="360"/>
        <w:rPr>
          <w:rFonts w:ascii="Times New Roman" w:hAnsi="Times New Roman" w:cs="Times New Roman"/>
          <w:sz w:val="24"/>
        </w:rPr>
      </w:pPr>
      <w:r w:rsidRPr="009F16C0">
        <w:rPr>
          <w:rFonts w:ascii="Times New Roman" w:eastAsia="Times New Roman" w:hAnsi="Times New Roman" w:cs="Times New Roman"/>
          <w:kern w:val="0"/>
          <w:sz w:val="24"/>
          <w14:ligatures w14:val="none"/>
        </w:rPr>
        <w:t>Modello 3 – informazione antimafia dichiarazione sostitutiva familiari conviventi;</w:t>
      </w:r>
      <w:r w:rsidRPr="009F16C0">
        <w:rPr>
          <w:rFonts w:ascii="Times New Roman" w:eastAsia="Times New Roman" w:hAnsi="Times New Roman" w:cs="Times New Roman"/>
          <w:sz w:val="24"/>
        </w:rPr>
        <w:t xml:space="preserve"> </w:t>
      </w:r>
      <w:r w:rsidRPr="009F16C0">
        <w:rPr>
          <w:rFonts w:ascii="Times New Roman" w:hAnsi="Times New Roman" w:cs="Times New Roman"/>
          <w:sz w:val="24"/>
        </w:rPr>
        <w:t xml:space="preserve"> </w:t>
      </w:r>
    </w:p>
    <w:sectPr w:rsidR="00C31F6F" w:rsidRPr="009F16C0">
      <w:pgSz w:w="11904" w:h="16838"/>
      <w:pgMar w:top="1423" w:right="1133" w:bottom="1277" w:left="9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FD"/>
    <w:multiLevelType w:val="hybridMultilevel"/>
    <w:tmpl w:val="58C27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16670"/>
    <w:multiLevelType w:val="hybridMultilevel"/>
    <w:tmpl w:val="304C2368"/>
    <w:lvl w:ilvl="0" w:tplc="B86A45C4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E0CFE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AB70A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6D9EE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E1B56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6E256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2524E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ED2E4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E2036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C8190C"/>
    <w:multiLevelType w:val="hybridMultilevel"/>
    <w:tmpl w:val="22F0BAB6"/>
    <w:lvl w:ilvl="0" w:tplc="63C63DAE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4FAB4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23766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F96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CF472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14B0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4A91A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8DC5C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A5ABE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061B0"/>
    <w:multiLevelType w:val="hybridMultilevel"/>
    <w:tmpl w:val="F66AFBB2"/>
    <w:lvl w:ilvl="0" w:tplc="9D1E2942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A682C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2748C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4CB0E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0CE00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6FFBC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8C76E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8C384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E02E6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35CCD"/>
    <w:multiLevelType w:val="hybridMultilevel"/>
    <w:tmpl w:val="CD84DC2A"/>
    <w:lvl w:ilvl="0" w:tplc="C8C0F846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23802">
      <w:start w:val="1"/>
      <w:numFmt w:val="bullet"/>
      <w:lvlText w:val="o"/>
      <w:lvlJc w:val="left"/>
      <w:pPr>
        <w:ind w:left="1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EBBAE">
      <w:start w:val="1"/>
      <w:numFmt w:val="bullet"/>
      <w:lvlText w:val="▪"/>
      <w:lvlJc w:val="left"/>
      <w:pPr>
        <w:ind w:left="2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4B926">
      <w:start w:val="1"/>
      <w:numFmt w:val="bullet"/>
      <w:lvlText w:val="•"/>
      <w:lvlJc w:val="left"/>
      <w:pPr>
        <w:ind w:left="3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453F4">
      <w:start w:val="1"/>
      <w:numFmt w:val="bullet"/>
      <w:lvlText w:val="o"/>
      <w:lvlJc w:val="left"/>
      <w:pPr>
        <w:ind w:left="3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A5348">
      <w:start w:val="1"/>
      <w:numFmt w:val="bullet"/>
      <w:lvlText w:val="▪"/>
      <w:lvlJc w:val="left"/>
      <w:pPr>
        <w:ind w:left="4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D0FC">
      <w:start w:val="1"/>
      <w:numFmt w:val="bullet"/>
      <w:lvlText w:val="•"/>
      <w:lvlJc w:val="left"/>
      <w:pPr>
        <w:ind w:left="5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40AB8">
      <w:start w:val="1"/>
      <w:numFmt w:val="bullet"/>
      <w:lvlText w:val="o"/>
      <w:lvlJc w:val="left"/>
      <w:pPr>
        <w:ind w:left="5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2BB68">
      <w:start w:val="1"/>
      <w:numFmt w:val="bullet"/>
      <w:lvlText w:val="▪"/>
      <w:lvlJc w:val="left"/>
      <w:pPr>
        <w:ind w:left="6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120190"/>
    <w:multiLevelType w:val="hybridMultilevel"/>
    <w:tmpl w:val="2FFC64C6"/>
    <w:lvl w:ilvl="0" w:tplc="6D106A0C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6DBC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A90B8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2501A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B0B2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0F77A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8130A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00F3C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53A4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D53FA3"/>
    <w:multiLevelType w:val="multilevel"/>
    <w:tmpl w:val="45D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C3BDE"/>
    <w:multiLevelType w:val="multilevel"/>
    <w:tmpl w:val="D93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0B6E72"/>
    <w:multiLevelType w:val="multilevel"/>
    <w:tmpl w:val="A888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D45AC"/>
    <w:multiLevelType w:val="hybridMultilevel"/>
    <w:tmpl w:val="4ACE3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0157"/>
    <w:multiLevelType w:val="hybridMultilevel"/>
    <w:tmpl w:val="4C1A1634"/>
    <w:lvl w:ilvl="0" w:tplc="2FB8F138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AF8E6">
      <w:start w:val="1"/>
      <w:numFmt w:val="bullet"/>
      <w:lvlText w:val="o"/>
      <w:lvlJc w:val="left"/>
      <w:pPr>
        <w:ind w:left="1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62F4">
      <w:start w:val="1"/>
      <w:numFmt w:val="bullet"/>
      <w:lvlText w:val="▪"/>
      <w:lvlJc w:val="left"/>
      <w:pPr>
        <w:ind w:left="2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0C450">
      <w:start w:val="1"/>
      <w:numFmt w:val="bullet"/>
      <w:lvlText w:val="•"/>
      <w:lvlJc w:val="left"/>
      <w:pPr>
        <w:ind w:left="3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CC8CC">
      <w:start w:val="1"/>
      <w:numFmt w:val="bullet"/>
      <w:lvlText w:val="o"/>
      <w:lvlJc w:val="left"/>
      <w:pPr>
        <w:ind w:left="3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ADE2">
      <w:start w:val="1"/>
      <w:numFmt w:val="bullet"/>
      <w:lvlText w:val="▪"/>
      <w:lvlJc w:val="left"/>
      <w:pPr>
        <w:ind w:left="4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CA898">
      <w:start w:val="1"/>
      <w:numFmt w:val="bullet"/>
      <w:lvlText w:val="•"/>
      <w:lvlJc w:val="left"/>
      <w:pPr>
        <w:ind w:left="5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4A3B8">
      <w:start w:val="1"/>
      <w:numFmt w:val="bullet"/>
      <w:lvlText w:val="o"/>
      <w:lvlJc w:val="left"/>
      <w:pPr>
        <w:ind w:left="5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608E4">
      <w:start w:val="1"/>
      <w:numFmt w:val="bullet"/>
      <w:lvlText w:val="▪"/>
      <w:lvlJc w:val="left"/>
      <w:pPr>
        <w:ind w:left="6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D53797"/>
    <w:multiLevelType w:val="hybridMultilevel"/>
    <w:tmpl w:val="B08C6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03EF3"/>
    <w:multiLevelType w:val="hybridMultilevel"/>
    <w:tmpl w:val="7B6A2F16"/>
    <w:lvl w:ilvl="0" w:tplc="C4EC0958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49D38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05F28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A7FCA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CA908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816D2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6ACC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8E22E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8507C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7C3FB8"/>
    <w:multiLevelType w:val="hybridMultilevel"/>
    <w:tmpl w:val="7CBA937E"/>
    <w:lvl w:ilvl="0" w:tplc="B5DE99B8">
      <w:start w:val="1"/>
      <w:numFmt w:val="bullet"/>
      <w:lvlText w:val="-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0CA48">
      <w:start w:val="1"/>
      <w:numFmt w:val="bullet"/>
      <w:lvlText w:val="o"/>
      <w:lvlJc w:val="left"/>
      <w:pPr>
        <w:ind w:left="1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63252">
      <w:start w:val="1"/>
      <w:numFmt w:val="bullet"/>
      <w:lvlText w:val="▪"/>
      <w:lvlJc w:val="left"/>
      <w:pPr>
        <w:ind w:left="2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2D10E">
      <w:start w:val="1"/>
      <w:numFmt w:val="bullet"/>
      <w:lvlText w:val="•"/>
      <w:lvlJc w:val="left"/>
      <w:pPr>
        <w:ind w:left="3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6F03E">
      <w:start w:val="1"/>
      <w:numFmt w:val="bullet"/>
      <w:lvlText w:val="o"/>
      <w:lvlJc w:val="left"/>
      <w:pPr>
        <w:ind w:left="3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2500A">
      <w:start w:val="1"/>
      <w:numFmt w:val="bullet"/>
      <w:lvlText w:val="▪"/>
      <w:lvlJc w:val="left"/>
      <w:pPr>
        <w:ind w:left="4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A16C0">
      <w:start w:val="1"/>
      <w:numFmt w:val="bullet"/>
      <w:lvlText w:val="•"/>
      <w:lvlJc w:val="left"/>
      <w:pPr>
        <w:ind w:left="5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8001A">
      <w:start w:val="1"/>
      <w:numFmt w:val="bullet"/>
      <w:lvlText w:val="o"/>
      <w:lvlJc w:val="left"/>
      <w:pPr>
        <w:ind w:left="5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6F90C">
      <w:start w:val="1"/>
      <w:numFmt w:val="bullet"/>
      <w:lvlText w:val="▪"/>
      <w:lvlJc w:val="left"/>
      <w:pPr>
        <w:ind w:left="6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226105">
    <w:abstractNumId w:val="13"/>
  </w:num>
  <w:num w:numId="2" w16cid:durableId="2141411520">
    <w:abstractNumId w:val="10"/>
  </w:num>
  <w:num w:numId="3" w16cid:durableId="1645116660">
    <w:abstractNumId w:val="4"/>
  </w:num>
  <w:num w:numId="4" w16cid:durableId="767433155">
    <w:abstractNumId w:val="5"/>
  </w:num>
  <w:num w:numId="5" w16cid:durableId="12924453">
    <w:abstractNumId w:val="12"/>
  </w:num>
  <w:num w:numId="6" w16cid:durableId="297154590">
    <w:abstractNumId w:val="1"/>
  </w:num>
  <w:num w:numId="7" w16cid:durableId="540216916">
    <w:abstractNumId w:val="2"/>
  </w:num>
  <w:num w:numId="8" w16cid:durableId="1209760447">
    <w:abstractNumId w:val="3"/>
  </w:num>
  <w:num w:numId="9" w16cid:durableId="1055548669">
    <w:abstractNumId w:val="0"/>
  </w:num>
  <w:num w:numId="10" w16cid:durableId="519049222">
    <w:abstractNumId w:val="11"/>
  </w:num>
  <w:num w:numId="11" w16cid:durableId="665674974">
    <w:abstractNumId w:val="9"/>
  </w:num>
  <w:num w:numId="12" w16cid:durableId="1576941138">
    <w:abstractNumId w:val="8"/>
  </w:num>
  <w:num w:numId="13" w16cid:durableId="416295030">
    <w:abstractNumId w:val="7"/>
  </w:num>
  <w:num w:numId="14" w16cid:durableId="2104178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6F"/>
    <w:rsid w:val="00346901"/>
    <w:rsid w:val="004246E4"/>
    <w:rsid w:val="004E6571"/>
    <w:rsid w:val="00516E76"/>
    <w:rsid w:val="005D634F"/>
    <w:rsid w:val="00785A4B"/>
    <w:rsid w:val="009B09D8"/>
    <w:rsid w:val="009D01D8"/>
    <w:rsid w:val="009F16C0"/>
    <w:rsid w:val="009F2547"/>
    <w:rsid w:val="00B22CBA"/>
    <w:rsid w:val="00B70BE7"/>
    <w:rsid w:val="00C31F6F"/>
    <w:rsid w:val="00DA291D"/>
    <w:rsid w:val="00E91B88"/>
    <w:rsid w:val="00EB0E01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CBDC"/>
  <w15:docId w15:val="{CC6C8CEE-01DB-8D45-ACDC-FD90F063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6ED"/>
      <w:spacing w:after="0" w:line="242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" w:line="248" w:lineRule="auto"/>
      <w:ind w:left="86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paragraph" w:styleId="Paragrafoelenco">
    <w:name w:val="List Paragraph"/>
    <w:basedOn w:val="Normale"/>
    <w:uiPriority w:val="34"/>
    <w:qFormat/>
    <w:rsid w:val="009F2547"/>
    <w:pPr>
      <w:spacing w:after="110" w:line="256" w:lineRule="auto"/>
      <w:ind w:left="720" w:hanging="10"/>
      <w:contextualSpacing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ableParagraph">
    <w:name w:val="Table Paragraph"/>
    <w:basedOn w:val="Normale"/>
    <w:uiPriority w:val="1"/>
    <w:qFormat/>
    <w:rsid w:val="009F2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eastAsia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D01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normativa/decreto-interministeriale-numero-203-del-1108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Mellini</dc:creator>
  <cp:keywords/>
  <cp:lastModifiedBy>Tunzi Luca</cp:lastModifiedBy>
  <cp:revision>12</cp:revision>
  <dcterms:created xsi:type="dcterms:W3CDTF">2026-04-02T07:06:00Z</dcterms:created>
  <dcterms:modified xsi:type="dcterms:W3CDTF">2026-05-29T08:49:00Z</dcterms:modified>
</cp:coreProperties>
</file>