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B9C1" w14:textId="10F3FE61" w:rsidR="00515E11" w:rsidRDefault="00F25D48" w:rsidP="00F25D4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ATTO DI ADESIONE </w:t>
      </w:r>
    </w:p>
    <w:p w14:paraId="115AC8E2" w14:textId="206D8F6A" w:rsidR="00F25D48" w:rsidRDefault="00F25D48" w:rsidP="00F25D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dell’Autorità di Sistema Portuale di_______________________</w:t>
      </w:r>
      <w:r w:rsidR="00D528E7">
        <w:rPr>
          <w:rFonts w:ascii="Times New Roman" w:hAnsi="Times New Roman" w:cs="Times New Roman"/>
        </w:rPr>
        <w:t>, con sede in __________________</w:t>
      </w:r>
    </w:p>
    <w:p w14:paraId="206B87ED" w14:textId="57FA8E0F" w:rsidR="00F25D48" w:rsidRDefault="00F25D48" w:rsidP="00F25D4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</w:p>
    <w:p w14:paraId="2CD3E753" w14:textId="6FA5724C" w:rsidR="00F25D48" w:rsidRDefault="00F25D48" w:rsidP="00F25D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25D4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ontratto di servizi informatici per la migrazione in ambiente cloud della Piattaforma Logistica Nazionale del Ministero delle Infrastrutture e dei Trasporti” </w:t>
      </w:r>
      <w:r w:rsidRPr="00F25D48">
        <w:rPr>
          <w:rFonts w:ascii="Times New Roman" w:hAnsi="Times New Roman" w:cs="Times New Roman"/>
        </w:rPr>
        <w:t>CPV 72410000-7</w:t>
      </w:r>
      <w:r>
        <w:rPr>
          <w:rFonts w:ascii="Times New Roman" w:hAnsi="Times New Roman" w:cs="Times New Roman"/>
        </w:rPr>
        <w:t xml:space="preserve">, </w:t>
      </w:r>
      <w:r w:rsidRPr="00F25D48">
        <w:rPr>
          <w:rFonts w:ascii="Times New Roman" w:hAnsi="Times New Roman" w:cs="Times New Roman"/>
        </w:rPr>
        <w:t>CUP D51F23001790006</w:t>
      </w:r>
      <w:r>
        <w:rPr>
          <w:rFonts w:ascii="Times New Roman" w:hAnsi="Times New Roman" w:cs="Times New Roman"/>
        </w:rPr>
        <w:t xml:space="preserve">, </w:t>
      </w:r>
      <w:r w:rsidRPr="00F25D48">
        <w:rPr>
          <w:rFonts w:ascii="Times New Roman" w:hAnsi="Times New Roman" w:cs="Times New Roman"/>
        </w:rPr>
        <w:t>CIG derivato A03DD3A6BA</w:t>
      </w:r>
      <w:r>
        <w:rPr>
          <w:rFonts w:ascii="Times New Roman" w:hAnsi="Times New Roman" w:cs="Times New Roman"/>
        </w:rPr>
        <w:t xml:space="preserve"> tra </w:t>
      </w:r>
      <w:r w:rsidRPr="00F25D48">
        <w:rPr>
          <w:rFonts w:ascii="Times New Roman" w:hAnsi="Times New Roman" w:cs="Times New Roman"/>
        </w:rPr>
        <w:t>Ministero delle Infrastrutture e dei Trasporti</w:t>
      </w:r>
      <w:r w:rsidR="009066AD">
        <w:rPr>
          <w:rFonts w:ascii="Times New Roman" w:hAnsi="Times New Roman" w:cs="Times New Roman"/>
        </w:rPr>
        <w:t xml:space="preserve"> (MIT)</w:t>
      </w:r>
      <w:r>
        <w:rPr>
          <w:rFonts w:ascii="Times New Roman" w:hAnsi="Times New Roman" w:cs="Times New Roman"/>
        </w:rPr>
        <w:t xml:space="preserve"> e la </w:t>
      </w:r>
      <w:r w:rsidRPr="00F25D48">
        <w:rPr>
          <w:rFonts w:ascii="Times New Roman" w:hAnsi="Times New Roman" w:cs="Times New Roman"/>
        </w:rPr>
        <w:t>Società Polo Strategico Nazionale S.p.A. (PSN S.p.A.</w:t>
      </w:r>
      <w:r>
        <w:rPr>
          <w:rFonts w:ascii="Times New Roman" w:hAnsi="Times New Roman" w:cs="Times New Roman"/>
        </w:rPr>
        <w:t>)</w:t>
      </w:r>
    </w:p>
    <w:p w14:paraId="6A50AD21" w14:textId="0EAA0B6D" w:rsidR="00F25D48" w:rsidRDefault="00F25D48" w:rsidP="00F25D4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25D48">
        <w:rPr>
          <w:rFonts w:ascii="Times New Roman" w:hAnsi="Times New Roman" w:cs="Times New Roman"/>
          <w:b/>
          <w:bCs/>
        </w:rPr>
        <w:t xml:space="preserve">PREMESSO CHE </w:t>
      </w:r>
    </w:p>
    <w:p w14:paraId="181D09CD" w14:textId="307FE899" w:rsidR="00F25D48" w:rsidRDefault="009066AD" w:rsidP="00F25D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il </w:t>
      </w:r>
      <w:r w:rsidR="009D2813">
        <w:rPr>
          <w:rFonts w:ascii="Times New Roman" w:hAnsi="Times New Roman" w:cs="Times New Roman"/>
        </w:rPr>
        <w:t>2</w:t>
      </w:r>
      <w:r w:rsidR="00C56F2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.12.202</w:t>
      </w:r>
      <w:r w:rsidR="002505FE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il MIT e PSN S.p.A. hanno stipulato il contratto di cui sopra (di seguito anche il Contratto) che all’art. 2 indica quale oggetto del medesimo la </w:t>
      </w:r>
      <w:r w:rsidRPr="009066AD">
        <w:rPr>
          <w:rFonts w:ascii="Times New Roman" w:hAnsi="Times New Roman" w:cs="Times New Roman"/>
        </w:rPr>
        <w:t xml:space="preserve">“Migrazione in ambiente cloud della piattaforma logistica nazionale del Ministero delle infrastrutture e dei trasporti” secondo le specifiche condizioni di fornitura indicate dal Progetto del Piano dei Fabbisogni </w:t>
      </w:r>
      <w:r>
        <w:rPr>
          <w:rFonts w:ascii="Times New Roman" w:hAnsi="Times New Roman" w:cs="Times New Roman"/>
        </w:rPr>
        <w:t>(</w:t>
      </w:r>
      <w:r w:rsidRPr="009066AD">
        <w:rPr>
          <w:rFonts w:ascii="Times New Roman" w:hAnsi="Times New Roman" w:cs="Times New Roman"/>
        </w:rPr>
        <w:t>allegato A</w:t>
      </w:r>
      <w:r>
        <w:rPr>
          <w:rFonts w:ascii="Times New Roman" w:hAnsi="Times New Roman" w:cs="Times New Roman"/>
        </w:rPr>
        <w:t xml:space="preserve"> del Contratto);</w:t>
      </w:r>
    </w:p>
    <w:p w14:paraId="77F1C7B9" w14:textId="0CA53BF8" w:rsidR="00E150D2" w:rsidRDefault="00D528E7" w:rsidP="002505FE">
      <w:pPr>
        <w:tabs>
          <w:tab w:val="left" w:pos="885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150D2">
        <w:rPr>
          <w:rFonts w:ascii="Times New Roman" w:hAnsi="Times New Roman" w:cs="Times New Roman"/>
        </w:rPr>
        <w:t>. il Contratto è allegato al presente Atto e ne costituisce parte integrante;</w:t>
      </w:r>
      <w:r w:rsidR="002505FE">
        <w:rPr>
          <w:rFonts w:ascii="Times New Roman" w:hAnsi="Times New Roman" w:cs="Times New Roman"/>
        </w:rPr>
        <w:tab/>
      </w:r>
    </w:p>
    <w:p w14:paraId="23488A00" w14:textId="50EEDE04" w:rsidR="004930D3" w:rsidRDefault="004930D3" w:rsidP="00F25D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conviene </w:t>
      </w:r>
      <w:r w:rsidR="00E150D2">
        <w:rPr>
          <w:rFonts w:ascii="Times New Roman" w:hAnsi="Times New Roman" w:cs="Times New Roman"/>
        </w:rPr>
        <w:t xml:space="preserve">in particolare </w:t>
      </w:r>
      <w:r>
        <w:rPr>
          <w:rFonts w:ascii="Times New Roman" w:hAnsi="Times New Roman" w:cs="Times New Roman"/>
        </w:rPr>
        <w:t>quanto segue</w:t>
      </w:r>
    </w:p>
    <w:p w14:paraId="3BB5C351" w14:textId="78410E56" w:rsidR="004930D3" w:rsidRDefault="00862168" w:rsidP="0086216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5E8B">
        <w:rPr>
          <w:rFonts w:ascii="Times New Roman" w:hAnsi="Times New Roman" w:cs="Times New Roman"/>
          <w:b/>
          <w:bCs/>
        </w:rPr>
        <w:t>Articolo 1</w:t>
      </w:r>
    </w:p>
    <w:p w14:paraId="54136C62" w14:textId="428DD411" w:rsidR="009C5E8B" w:rsidRPr="009C5E8B" w:rsidRDefault="009C5E8B" w:rsidP="0086216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(Oggetto)</w:t>
      </w:r>
    </w:p>
    <w:p w14:paraId="2C1DA4B7" w14:textId="311FD978" w:rsidR="00862168" w:rsidRDefault="00862168" w:rsidP="00D238D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L’AdSP</w:t>
      </w:r>
      <w:proofErr w:type="spellEnd"/>
      <w:r>
        <w:rPr>
          <w:rFonts w:ascii="Times New Roman" w:hAnsi="Times New Roman" w:cs="Times New Roman"/>
        </w:rPr>
        <w:t xml:space="preserve"> accetta l’oggetto del Contratto così come descritto all’art. 2 dello stesso e </w:t>
      </w:r>
      <w:r w:rsidR="007A33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 relativo allegato A</w:t>
      </w:r>
      <w:r w:rsidR="00D528E7">
        <w:rPr>
          <w:rFonts w:ascii="Times New Roman" w:hAnsi="Times New Roman" w:cs="Times New Roman"/>
        </w:rPr>
        <w:t xml:space="preserve"> e accetta di essere beneficiario dei servizi prestati dalla società PSN.</w:t>
      </w:r>
    </w:p>
    <w:p w14:paraId="4FBF37C7" w14:textId="27F2A0D0" w:rsidR="00862168" w:rsidRDefault="00862168" w:rsidP="0086216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5E8B">
        <w:rPr>
          <w:rFonts w:ascii="Times New Roman" w:hAnsi="Times New Roman" w:cs="Times New Roman"/>
          <w:b/>
          <w:bCs/>
        </w:rPr>
        <w:t>Articolo 2</w:t>
      </w:r>
    </w:p>
    <w:p w14:paraId="77A3CC65" w14:textId="502324BD" w:rsidR="0079041F" w:rsidRPr="0079041F" w:rsidRDefault="0079041F" w:rsidP="00862168">
      <w:pPr>
        <w:spacing w:line="360" w:lineRule="auto"/>
        <w:jc w:val="center"/>
        <w:rPr>
          <w:rFonts w:ascii="Times New Roman" w:hAnsi="Times New Roman" w:cs="Times New Roman"/>
        </w:rPr>
      </w:pPr>
      <w:r w:rsidRPr="0079041F">
        <w:rPr>
          <w:rFonts w:ascii="Times New Roman" w:hAnsi="Times New Roman" w:cs="Times New Roman"/>
        </w:rPr>
        <w:t>(Corrispettivo</w:t>
      </w:r>
      <w:r>
        <w:rPr>
          <w:rFonts w:ascii="Times New Roman" w:hAnsi="Times New Roman" w:cs="Times New Roman"/>
        </w:rPr>
        <w:t xml:space="preserve"> dei servizi</w:t>
      </w:r>
      <w:r w:rsidRPr="0079041F">
        <w:rPr>
          <w:rFonts w:ascii="Times New Roman" w:hAnsi="Times New Roman" w:cs="Times New Roman"/>
        </w:rPr>
        <w:t>)</w:t>
      </w:r>
    </w:p>
    <w:p w14:paraId="075EC447" w14:textId="0B0C9381" w:rsidR="00D528E7" w:rsidRPr="009C5E8B" w:rsidRDefault="00D528E7" w:rsidP="00D528E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L’AdS</w:t>
      </w:r>
      <w:r w:rsidR="00127251">
        <w:rPr>
          <w:rFonts w:ascii="Times New Roman" w:hAnsi="Times New Roman" w:cs="Times New Roman"/>
        </w:rPr>
        <w:t>P</w:t>
      </w:r>
      <w:proofErr w:type="spellEnd"/>
      <w:r w:rsidR="00127251">
        <w:rPr>
          <w:rFonts w:ascii="Times New Roman" w:hAnsi="Times New Roman" w:cs="Times New Roman"/>
        </w:rPr>
        <w:t xml:space="preserve"> prende atto degli accordi economici stipulati </w:t>
      </w:r>
      <w:r w:rsidR="0079041F">
        <w:rPr>
          <w:rFonts w:ascii="Times New Roman" w:hAnsi="Times New Roman" w:cs="Times New Roman"/>
        </w:rPr>
        <w:t>esclusivamente tra</w:t>
      </w:r>
      <w:r w:rsidR="00127251">
        <w:rPr>
          <w:rFonts w:ascii="Times New Roman" w:hAnsi="Times New Roman" w:cs="Times New Roman"/>
        </w:rPr>
        <w:t xml:space="preserve"> il MIT e PSN </w:t>
      </w:r>
      <w:r w:rsidR="0079041F">
        <w:rPr>
          <w:rFonts w:ascii="Times New Roman" w:hAnsi="Times New Roman" w:cs="Times New Roman"/>
        </w:rPr>
        <w:t xml:space="preserve">S.p.A. </w:t>
      </w:r>
      <w:r w:rsidR="00127251">
        <w:rPr>
          <w:rFonts w:ascii="Times New Roman" w:hAnsi="Times New Roman" w:cs="Times New Roman"/>
        </w:rPr>
        <w:t>per la prestazione dei servizi oggetto del Contratto.</w:t>
      </w:r>
      <w:r>
        <w:rPr>
          <w:rFonts w:ascii="Times New Roman" w:hAnsi="Times New Roman" w:cs="Times New Roman"/>
        </w:rPr>
        <w:t xml:space="preserve"> </w:t>
      </w:r>
    </w:p>
    <w:p w14:paraId="644256D2" w14:textId="77777777" w:rsidR="00D528E7" w:rsidRDefault="009C5E8B" w:rsidP="00D528E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5E8B">
        <w:rPr>
          <w:rFonts w:ascii="Times New Roman" w:hAnsi="Times New Roman" w:cs="Times New Roman"/>
          <w:b/>
          <w:bCs/>
        </w:rPr>
        <w:t>Articolo 3</w:t>
      </w:r>
    </w:p>
    <w:p w14:paraId="1B903AE2" w14:textId="6009A389" w:rsidR="009C5E8B" w:rsidRPr="00D528E7" w:rsidRDefault="00D528E7" w:rsidP="00D528E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(Collaborazione con il Concessionario)</w:t>
      </w:r>
    </w:p>
    <w:p w14:paraId="11113249" w14:textId="64AE2173" w:rsidR="00D528E7" w:rsidRDefault="00D528E7" w:rsidP="00D528E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L’AdSP</w:t>
      </w:r>
      <w:proofErr w:type="spellEnd"/>
      <w:r>
        <w:rPr>
          <w:rFonts w:ascii="Times New Roman" w:hAnsi="Times New Roman" w:cs="Times New Roman"/>
        </w:rPr>
        <w:t xml:space="preserve"> si impegna a rispettare gli obblighi di collaborazione con le modalità e nei termini di cui agli artt. 5, 6</w:t>
      </w:r>
      <w:r w:rsidR="00B14B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7 </w:t>
      </w:r>
      <w:r w:rsidR="00B14BEE">
        <w:rPr>
          <w:rFonts w:ascii="Times New Roman" w:hAnsi="Times New Roman" w:cs="Times New Roman"/>
        </w:rPr>
        <w:t xml:space="preserve">e 12 </w:t>
      </w:r>
      <w:r>
        <w:rPr>
          <w:rFonts w:ascii="Times New Roman" w:hAnsi="Times New Roman" w:cs="Times New Roman"/>
        </w:rPr>
        <w:t xml:space="preserve">del Contratto. </w:t>
      </w:r>
    </w:p>
    <w:p w14:paraId="7658A8ED" w14:textId="3DAD0030" w:rsidR="00C02855" w:rsidRPr="00C02855" w:rsidRDefault="00C02855" w:rsidP="00C0285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02855">
        <w:rPr>
          <w:rFonts w:ascii="Times New Roman" w:hAnsi="Times New Roman" w:cs="Times New Roman"/>
          <w:b/>
          <w:bCs/>
        </w:rPr>
        <w:t>Articolo 4</w:t>
      </w:r>
    </w:p>
    <w:p w14:paraId="12210598" w14:textId="2DB24289" w:rsidR="00C02855" w:rsidRDefault="00C02855" w:rsidP="00C0285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A1678">
        <w:rPr>
          <w:rFonts w:ascii="Times New Roman" w:hAnsi="Times New Roman" w:cs="Times New Roman"/>
        </w:rPr>
        <w:t>Esecuzione del Contratto</w:t>
      </w:r>
      <w:r>
        <w:rPr>
          <w:rFonts w:ascii="Times New Roman" w:hAnsi="Times New Roman" w:cs="Times New Roman"/>
        </w:rPr>
        <w:t>)</w:t>
      </w:r>
    </w:p>
    <w:p w14:paraId="38228B2D" w14:textId="0999206E" w:rsidR="004A1678" w:rsidRDefault="0063071B" w:rsidP="004A16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4A1678">
        <w:rPr>
          <w:rFonts w:ascii="Times New Roman" w:hAnsi="Times New Roman" w:cs="Times New Roman"/>
        </w:rPr>
        <w:t>L’AdSP</w:t>
      </w:r>
      <w:proofErr w:type="spellEnd"/>
      <w:r w:rsidR="004A1678">
        <w:rPr>
          <w:rFonts w:ascii="Times New Roman" w:hAnsi="Times New Roman" w:cs="Times New Roman"/>
        </w:rPr>
        <w:t xml:space="preserve"> si impegna, per quanto di sua competenza, a</w:t>
      </w:r>
      <w:r>
        <w:rPr>
          <w:rFonts w:ascii="Times New Roman" w:hAnsi="Times New Roman" w:cs="Times New Roman"/>
        </w:rPr>
        <w:t>d</w:t>
      </w:r>
      <w:r w:rsidR="004A16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attuare</w:t>
      </w:r>
      <w:r w:rsidR="004A1678">
        <w:rPr>
          <w:rFonts w:ascii="Times New Roman" w:hAnsi="Times New Roman" w:cs="Times New Roman"/>
        </w:rPr>
        <w:t xml:space="preserve"> tutte le attività che consentano la corretta esecuzione del Contratto</w:t>
      </w:r>
      <w:r w:rsidR="00D83505">
        <w:rPr>
          <w:rFonts w:ascii="Times New Roman" w:hAnsi="Times New Roman" w:cs="Times New Roman"/>
        </w:rPr>
        <w:t>, compres</w:t>
      </w:r>
      <w:r>
        <w:rPr>
          <w:rFonts w:ascii="Times New Roman" w:hAnsi="Times New Roman" w:cs="Times New Roman"/>
        </w:rPr>
        <w:t>e quelle</w:t>
      </w:r>
      <w:r w:rsidR="007C5CDA">
        <w:rPr>
          <w:rFonts w:ascii="Times New Roman" w:hAnsi="Times New Roman" w:cs="Times New Roman"/>
        </w:rPr>
        <w:t xml:space="preserve"> </w:t>
      </w:r>
      <w:r w:rsidR="007A3390">
        <w:rPr>
          <w:rFonts w:ascii="Times New Roman" w:hAnsi="Times New Roman" w:cs="Times New Roman"/>
        </w:rPr>
        <w:t xml:space="preserve">che consentano lo svolgimento delle funzioni </w:t>
      </w:r>
      <w:r>
        <w:rPr>
          <w:rFonts w:ascii="Times New Roman" w:hAnsi="Times New Roman" w:cs="Times New Roman"/>
        </w:rPr>
        <w:t>d</w:t>
      </w:r>
      <w:r w:rsidR="007C5CDA">
        <w:rPr>
          <w:rFonts w:ascii="Times New Roman" w:hAnsi="Times New Roman" w:cs="Times New Roman"/>
        </w:rPr>
        <w:t>i controll</w:t>
      </w:r>
      <w:r w:rsidR="007A3390">
        <w:rPr>
          <w:rFonts w:ascii="Times New Roman" w:hAnsi="Times New Roman" w:cs="Times New Roman"/>
        </w:rPr>
        <w:t>o</w:t>
      </w:r>
      <w:r w:rsidR="007C5CDA">
        <w:rPr>
          <w:rFonts w:ascii="Times New Roman" w:hAnsi="Times New Roman" w:cs="Times New Roman"/>
        </w:rPr>
        <w:t xml:space="preserve"> e</w:t>
      </w:r>
      <w:r w:rsidR="00D83505">
        <w:rPr>
          <w:rFonts w:ascii="Times New Roman" w:hAnsi="Times New Roman" w:cs="Times New Roman"/>
        </w:rPr>
        <w:t xml:space="preserve"> v</w:t>
      </w:r>
      <w:r w:rsidR="007C5CDA">
        <w:rPr>
          <w:rFonts w:ascii="Times New Roman" w:hAnsi="Times New Roman" w:cs="Times New Roman"/>
        </w:rPr>
        <w:t>igilanza</w:t>
      </w:r>
      <w:r w:rsidR="00D83505">
        <w:rPr>
          <w:rFonts w:ascii="Times New Roman" w:hAnsi="Times New Roman" w:cs="Times New Roman"/>
        </w:rPr>
        <w:t xml:space="preserve"> </w:t>
      </w:r>
      <w:r w:rsidR="007C5CDA">
        <w:rPr>
          <w:rFonts w:ascii="Times New Roman" w:hAnsi="Times New Roman" w:cs="Times New Roman"/>
        </w:rPr>
        <w:t>su tutte le obbligazioni contrattuali</w:t>
      </w:r>
      <w:r w:rsidR="00753B45">
        <w:rPr>
          <w:rFonts w:ascii="Times New Roman" w:hAnsi="Times New Roman" w:cs="Times New Roman"/>
        </w:rPr>
        <w:t xml:space="preserve"> </w:t>
      </w:r>
      <w:r w:rsidR="007A3390">
        <w:rPr>
          <w:rFonts w:ascii="Times New Roman" w:hAnsi="Times New Roman" w:cs="Times New Roman"/>
        </w:rPr>
        <w:t>ai sensi de</w:t>
      </w:r>
      <w:r w:rsidR="00753B45">
        <w:rPr>
          <w:rFonts w:ascii="Times New Roman" w:hAnsi="Times New Roman" w:cs="Times New Roman"/>
        </w:rPr>
        <w:t>ll’articolo 13 del Contratto.</w:t>
      </w:r>
    </w:p>
    <w:p w14:paraId="4E8E16F4" w14:textId="75009ED1" w:rsidR="0063071B" w:rsidRDefault="0063071B" w:rsidP="004A16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L’AdSP</w:t>
      </w:r>
      <w:proofErr w:type="spellEnd"/>
      <w:r>
        <w:rPr>
          <w:rFonts w:ascii="Times New Roman" w:hAnsi="Times New Roman" w:cs="Times New Roman"/>
        </w:rPr>
        <w:t xml:space="preserve"> prende atto del fatto che, in caso di inadempimento da parte del Concessionario, verranno applicate delle penali ai sensi dell’art. 14 del Contratto.</w:t>
      </w:r>
    </w:p>
    <w:p w14:paraId="33D9A865" w14:textId="77777777" w:rsidR="002505FE" w:rsidRDefault="002505FE" w:rsidP="004A1678">
      <w:pPr>
        <w:spacing w:line="360" w:lineRule="auto"/>
        <w:jc w:val="both"/>
        <w:rPr>
          <w:rFonts w:ascii="Times New Roman" w:hAnsi="Times New Roman" w:cs="Times New Roman"/>
        </w:rPr>
      </w:pPr>
    </w:p>
    <w:p w14:paraId="7A31EB00" w14:textId="767864DF" w:rsidR="0063071B" w:rsidRDefault="0063071B" w:rsidP="006307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Articolo 5</w:t>
      </w:r>
    </w:p>
    <w:p w14:paraId="018EC33A" w14:textId="77D23C0D" w:rsidR="0063071B" w:rsidRDefault="0063071B" w:rsidP="0063071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(Garanzie e polizze assicurative)</w:t>
      </w:r>
    </w:p>
    <w:p w14:paraId="3720ADAD" w14:textId="3020EA41" w:rsidR="0063071B" w:rsidRDefault="0063071B" w:rsidP="0063071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L’AdsP</w:t>
      </w:r>
      <w:proofErr w:type="spellEnd"/>
      <w:r>
        <w:rPr>
          <w:rFonts w:ascii="Times New Roman" w:hAnsi="Times New Roman" w:cs="Times New Roman"/>
        </w:rPr>
        <w:t xml:space="preserve"> prende atto del fatto che il Concessionario si sia dotato delle garanzie e delle polizze assicurative necessarie affinché i beneficiari dei servizi da esso prestat</w:t>
      </w:r>
      <w:r w:rsidR="006871A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siano tenuti al riparo da eventuali danni procurati nel corso dell’esecuzione del Contratto</w:t>
      </w:r>
      <w:r w:rsidR="00725F15">
        <w:rPr>
          <w:rFonts w:ascii="Times New Roman" w:hAnsi="Times New Roman" w:cs="Times New Roman"/>
        </w:rPr>
        <w:t xml:space="preserve"> (artt. 15, 16 e 17 del Contratto)</w:t>
      </w:r>
      <w:r>
        <w:rPr>
          <w:rFonts w:ascii="Times New Roman" w:hAnsi="Times New Roman" w:cs="Times New Roman"/>
        </w:rPr>
        <w:t>.</w:t>
      </w:r>
    </w:p>
    <w:p w14:paraId="68B2632E" w14:textId="1E2CAC71" w:rsidR="00725F15" w:rsidRDefault="00361506" w:rsidP="00725F1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61506">
        <w:rPr>
          <w:rFonts w:ascii="Times New Roman" w:hAnsi="Times New Roman" w:cs="Times New Roman"/>
          <w:b/>
          <w:bCs/>
        </w:rPr>
        <w:t>Articolo 6</w:t>
      </w:r>
    </w:p>
    <w:p w14:paraId="5CAC3F72" w14:textId="53824CDB" w:rsidR="00361506" w:rsidRDefault="00361506" w:rsidP="00725F1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871AA">
        <w:rPr>
          <w:rFonts w:ascii="Times New Roman" w:hAnsi="Times New Roman" w:cs="Times New Roman"/>
        </w:rPr>
        <w:t>Risoluzione del Contratto</w:t>
      </w:r>
      <w:r w:rsidR="00E41C59">
        <w:rPr>
          <w:rFonts w:ascii="Times New Roman" w:hAnsi="Times New Roman" w:cs="Times New Roman"/>
        </w:rPr>
        <w:t xml:space="preserve"> e recesso</w:t>
      </w:r>
      <w:r>
        <w:rPr>
          <w:rFonts w:ascii="Times New Roman" w:hAnsi="Times New Roman" w:cs="Times New Roman"/>
        </w:rPr>
        <w:t>)</w:t>
      </w:r>
    </w:p>
    <w:p w14:paraId="0AB1B537" w14:textId="4D990783" w:rsidR="006871AA" w:rsidRDefault="006871AA" w:rsidP="006871A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L’AdSP</w:t>
      </w:r>
      <w:proofErr w:type="spellEnd"/>
      <w:r>
        <w:rPr>
          <w:rFonts w:ascii="Times New Roman" w:hAnsi="Times New Roman" w:cs="Times New Roman"/>
        </w:rPr>
        <w:t xml:space="preserve"> </w:t>
      </w:r>
      <w:r w:rsidR="00E41C59">
        <w:rPr>
          <w:rFonts w:ascii="Times New Roman" w:hAnsi="Times New Roman" w:cs="Times New Roman"/>
        </w:rPr>
        <w:t xml:space="preserve">prende atto che il Contratto può risolversi per i motivi specificati agli artt. 19 e 20 del Contratto e che può essere esercitato il diritto di recesso nelle modalità di cui all’art. 21 del Contratto. </w:t>
      </w:r>
    </w:p>
    <w:p w14:paraId="6AD92079" w14:textId="45531D15" w:rsidR="00E41C59" w:rsidRPr="00E41C59" w:rsidRDefault="00E41C59" w:rsidP="00E41C5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41C59">
        <w:rPr>
          <w:rFonts w:ascii="Times New Roman" w:hAnsi="Times New Roman" w:cs="Times New Roman"/>
          <w:b/>
          <w:bCs/>
        </w:rPr>
        <w:t>Articolo 7</w:t>
      </w:r>
    </w:p>
    <w:p w14:paraId="3AF511FA" w14:textId="57D76230" w:rsidR="00E41C59" w:rsidRDefault="00E41C59" w:rsidP="00E41C5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(Comunicazioni)</w:t>
      </w:r>
    </w:p>
    <w:p w14:paraId="03B9AF01" w14:textId="60CBD745" w:rsidR="00E41C59" w:rsidRDefault="00E41C59" w:rsidP="00E41C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tutto quanto attiene alle comunicazioni relative al presente Atto di adesione e alla prestazione dei servizi oggetto del Contratto da PSN S.p.A. e Ministero delle Infrastrutture e dei Trasporti, dovranno essere inviate al seguente indirizzo di posta elettronica:</w:t>
      </w:r>
      <w:r w:rsidR="007B2E4D">
        <w:rPr>
          <w:rFonts w:ascii="Times New Roman" w:hAnsi="Times New Roman" w:cs="Times New Roman"/>
        </w:rPr>
        <w:t xml:space="preserve"> </w:t>
      </w:r>
      <w:hyperlink r:id="rId4" w:history="1">
        <w:r w:rsidR="007B2E4D" w:rsidRPr="007B2E4D">
          <w:rPr>
            <w:rStyle w:val="Collegamentoipertestuale"/>
            <w:rFonts w:ascii="Times New Roman" w:hAnsi="Times New Roman" w:cs="Times New Roman"/>
          </w:rPr>
          <w:t>dg.sli@pec.mit.gov.it</w:t>
        </w:r>
      </w:hyperlink>
      <w:r w:rsidR="007B2E4D" w:rsidRPr="007B2E4D">
        <w:rPr>
          <w:rFonts w:ascii="Times New Roman" w:hAnsi="Times New Roman" w:cs="Times New Roman"/>
        </w:rPr>
        <w:t>;</w:t>
      </w:r>
    </w:p>
    <w:p w14:paraId="57BD92FC" w14:textId="6170860A" w:rsidR="00E41C59" w:rsidRDefault="00E41C59" w:rsidP="00E41C59">
      <w:pPr>
        <w:spacing w:line="360" w:lineRule="auto"/>
        <w:jc w:val="both"/>
        <w:rPr>
          <w:rFonts w:ascii="Times New Roman" w:hAnsi="Times New Roman" w:cs="Times New Roman"/>
        </w:rPr>
      </w:pPr>
    </w:p>
    <w:p w14:paraId="29D1E4A0" w14:textId="21441559" w:rsidR="00E41C59" w:rsidRDefault="00E41C59" w:rsidP="00E41C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_________, lì ____________</w:t>
      </w:r>
    </w:p>
    <w:p w14:paraId="4DE36A29" w14:textId="7D9431C5" w:rsidR="00E41C59" w:rsidRDefault="00E41C59" w:rsidP="00E41C59">
      <w:pPr>
        <w:spacing w:line="360" w:lineRule="auto"/>
        <w:jc w:val="both"/>
        <w:rPr>
          <w:rFonts w:ascii="Times New Roman" w:hAnsi="Times New Roman" w:cs="Times New Roman"/>
        </w:rPr>
      </w:pPr>
    </w:p>
    <w:p w14:paraId="5B0D13DD" w14:textId="45559A25" w:rsidR="00E41C59" w:rsidRDefault="00E41C59" w:rsidP="00E41C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legale rappresentante</w:t>
      </w:r>
    </w:p>
    <w:p w14:paraId="361386AA" w14:textId="2A10B4E3" w:rsidR="00E41C59" w:rsidRDefault="00E41C59" w:rsidP="00E41C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14:paraId="6B490FFF" w14:textId="77777777" w:rsidR="00E41C59" w:rsidRPr="00361506" w:rsidRDefault="00E41C59" w:rsidP="00E41C59">
      <w:pPr>
        <w:spacing w:line="360" w:lineRule="auto"/>
        <w:jc w:val="both"/>
        <w:rPr>
          <w:rFonts w:ascii="Times New Roman" w:hAnsi="Times New Roman" w:cs="Times New Roman"/>
        </w:rPr>
      </w:pPr>
    </w:p>
    <w:p w14:paraId="32F3557C" w14:textId="77777777" w:rsidR="00753B45" w:rsidRDefault="00753B45" w:rsidP="004A1678">
      <w:pPr>
        <w:spacing w:line="360" w:lineRule="auto"/>
        <w:jc w:val="both"/>
        <w:rPr>
          <w:rFonts w:ascii="Times New Roman" w:hAnsi="Times New Roman" w:cs="Times New Roman"/>
        </w:rPr>
      </w:pPr>
    </w:p>
    <w:p w14:paraId="6BA3A3D4" w14:textId="77777777" w:rsidR="004930D3" w:rsidRPr="00F25D48" w:rsidRDefault="004930D3" w:rsidP="00F25D48">
      <w:pPr>
        <w:spacing w:line="360" w:lineRule="auto"/>
        <w:jc w:val="both"/>
        <w:rPr>
          <w:rFonts w:ascii="Times New Roman" w:hAnsi="Times New Roman" w:cs="Times New Roman"/>
        </w:rPr>
      </w:pPr>
    </w:p>
    <w:p w14:paraId="0A34F23D" w14:textId="77777777" w:rsidR="00F25D48" w:rsidRDefault="00F25D48" w:rsidP="00F25D48">
      <w:pPr>
        <w:spacing w:line="276" w:lineRule="auto"/>
        <w:jc w:val="center"/>
        <w:rPr>
          <w:rFonts w:ascii="Times New Roman" w:hAnsi="Times New Roman" w:cs="Times New Roman"/>
        </w:rPr>
      </w:pPr>
    </w:p>
    <w:p w14:paraId="3B379E9D" w14:textId="77777777" w:rsidR="00F25D48" w:rsidRPr="00F25D48" w:rsidRDefault="00F25D48" w:rsidP="00F25D48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F25D48" w:rsidRPr="00F25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48"/>
    <w:rsid w:val="00127251"/>
    <w:rsid w:val="00202BD9"/>
    <w:rsid w:val="002505FE"/>
    <w:rsid w:val="00361506"/>
    <w:rsid w:val="003B434B"/>
    <w:rsid w:val="004930D3"/>
    <w:rsid w:val="004A1678"/>
    <w:rsid w:val="004E2104"/>
    <w:rsid w:val="00515E11"/>
    <w:rsid w:val="0063071B"/>
    <w:rsid w:val="006871AA"/>
    <w:rsid w:val="00725F15"/>
    <w:rsid w:val="00753B45"/>
    <w:rsid w:val="0079041F"/>
    <w:rsid w:val="007A3390"/>
    <w:rsid w:val="007B2E4D"/>
    <w:rsid w:val="007C5CDA"/>
    <w:rsid w:val="0081787C"/>
    <w:rsid w:val="00862168"/>
    <w:rsid w:val="009066AD"/>
    <w:rsid w:val="009C5E8B"/>
    <w:rsid w:val="009D2813"/>
    <w:rsid w:val="00B14BEE"/>
    <w:rsid w:val="00B94260"/>
    <w:rsid w:val="00C02855"/>
    <w:rsid w:val="00C56F2D"/>
    <w:rsid w:val="00D238D7"/>
    <w:rsid w:val="00D528E7"/>
    <w:rsid w:val="00D83505"/>
    <w:rsid w:val="00E150D2"/>
    <w:rsid w:val="00E41C59"/>
    <w:rsid w:val="00F2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6836"/>
  <w15:chartTrackingRefBased/>
  <w15:docId w15:val="{C9EF5B81-EC03-E549-8EEF-AB4F7C1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2505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05F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05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05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05F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2E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.sli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Pelleriti</dc:creator>
  <cp:keywords/>
  <dc:description/>
  <cp:lastModifiedBy>mchinni</cp:lastModifiedBy>
  <cp:revision>3</cp:revision>
  <dcterms:created xsi:type="dcterms:W3CDTF">2024-03-05T12:23:00Z</dcterms:created>
  <dcterms:modified xsi:type="dcterms:W3CDTF">2024-03-05T17:28:00Z</dcterms:modified>
</cp:coreProperties>
</file>