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7ADB0E2C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7548ED" w14:textId="3AE674EB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PROGETTO </w:t>
            </w:r>
            <w:r w:rsidR="00693B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DI FATTIBILITÀ TECNICO ECONOMICA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48A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CA097E" w14:textId="2573E53D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PROGETTO </w:t>
            </w:r>
            <w:r w:rsidR="00693B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DI FATTIBILITÀ TECNICO ECONOMICA</w:t>
            </w:r>
          </w:p>
        </w:tc>
      </w:tr>
      <w:tr w:rsidR="00F71595" w:rsidRPr="00BA2CD7" w14:paraId="5B2D9E1F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BA14D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7CF6D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D7B3E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A9B4" w14:textId="77777777" w:rsidR="00F71595" w:rsidRDefault="00F71595" w:rsidP="00F7159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 w:rsidRPr="00E432FF"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 w:rsidRPr="00E432F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9E4305C" w14:textId="77777777" w:rsidR="00A324C1" w:rsidRDefault="00A324C1" w:rsidP="00F7159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324C1"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72202EAF" w14:textId="77777777" w:rsidR="00F71595" w:rsidRDefault="00A324C1" w:rsidP="00F7159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324C1">
              <w:rPr>
                <w:rFonts w:ascii="Calibri" w:hAnsi="Calibri"/>
                <w:b/>
                <w:color w:val="000000"/>
                <w:sz w:val="18"/>
                <w:szCs w:val="18"/>
              </w:rPr>
              <w:t>Direzione generale per le strade e le autostrade, l’alta sorveglianza sulle infrastrutture stradali e la vigilanza sui contratti concessori autostradali</w:t>
            </w:r>
            <w:r w:rsidR="00F71595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7ABD3AD" w14:textId="77777777" w:rsidR="00F71595" w:rsidRDefault="00F71595" w:rsidP="00461AD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693BEC">
              <w:rPr>
                <w:rFonts w:ascii="Calibri" w:hAnsi="Calibri"/>
                <w:b/>
                <w:noProof/>
                <w:color w:val="FFFFFF" w:themeColor="background1"/>
                <w:sz w:val="18"/>
                <w:szCs w:val="18"/>
                <w:lang w:eastAsia="it-IT"/>
              </w:rPr>
              <w:drawing>
                <wp:anchor distT="0" distB="0" distL="114300" distR="114300" simplePos="0" relativeHeight="251835392" behindDoc="0" locked="0" layoutInCell="1" allowOverlap="1" wp14:anchorId="37A166F7" wp14:editId="45F7E114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magine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4C1" w:rsidRPr="00693BEC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 xml:space="preserve">Divisione 6 </w:t>
            </w:r>
            <w:r w:rsidRPr="00693BEC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—</w:t>
            </w:r>
            <w:r w:rsidR="00A324C1" w:rsidRPr="00693BEC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8776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4CAF8FC7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E69B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66588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1E61B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56CD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FCAC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2A84E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3BFD708F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9E29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F4EB4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B37FE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D4A1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CF7AA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5D9B3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42AA4D61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F133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8DD6F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3D61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50B4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9D823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5B33F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06941A21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65BF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70C42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DF87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1227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F0DA1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A9A73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0D212178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0A20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058EB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033C4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E4E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10781D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CD697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B0DBE6D" w14:textId="77777777" w:rsidR="00F71595" w:rsidRDefault="00F71595"/>
    <w:p w14:paraId="694F4086" w14:textId="77777777" w:rsidR="006923AD" w:rsidRDefault="006923AD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4EBE69A1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06B4839" w14:textId="2D793844" w:rsidR="00F71595" w:rsidRPr="00BA2CD7" w:rsidRDefault="00F71595" w:rsidP="00A32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693B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DI FATTIBILITÀ TECNICO </w:t>
            </w:r>
            <w:proofErr w:type="gramStart"/>
            <w:r w:rsidR="00693B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ECONOMICA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324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–</w:t>
            </w:r>
            <w:proofErr w:type="gramEnd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324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ADEGUAMENTO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INFRASTRUTTURE </w:t>
            </w:r>
            <w:r w:rsidR="00A324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ESISTENTI</w:t>
            </w:r>
          </w:p>
        </w:tc>
      </w:tr>
      <w:tr w:rsidR="00F71595" w14:paraId="1BE6EFDB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E724CB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37B81BF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242D5BEC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2C36E9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A43821A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3AE30A38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330BD9F7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68B5A77A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18684A" w14:paraId="3957569C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058C53B1" w14:textId="77777777" w:rsidR="0018684A" w:rsidRPr="004E24B8" w:rsidRDefault="0018684A" w:rsidP="001868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36A71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FUNZIONE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75349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funzione svolta dall'infrastruttura all'interno della rete esistente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2D2D017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E183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2952A8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B872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34B6D9" w14:textId="5950DEBC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E7DB6C7" wp14:editId="07D9BA07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3CB07" id="Ovale 59" o:spid="_x0000_s1026" style="position:absolute;margin-left:23.35pt;margin-top:10.1pt;width:29.25pt;height:30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8684A" w14:paraId="0E5FDCFE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265DA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A4B76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9DE3F5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</w:t>
            </w: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mpatto del progetto di adeguamento sul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la funzione dell'infrastruttura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83EEBAC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EBC4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8A693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B56A6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2B3F" w14:textId="46C247D4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64A6D14" wp14:editId="104762AC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D99D5" id="Ovale 2" o:spid="_x0000_s1026" style="position:absolute;margin-left:23.35pt;margin-top:9.95pt;width:29.25pt;height:30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gzmgIAAKsFAAAOAAAAZHJzL2Uyb0RvYy54bWysVMluGzEMvRfoPwi6N7PEbhoj48BI4KJA&#10;kARJipxljeQRoBFVSd769aU0i90m6KGoD7Ioko/kG5JX1/tWk61wXoGpaHGWUyIMh1qZdUW/vyw/&#10;faHEB2ZqpsGIih6Ep9fzjx+udnYmSmhA18IRBDF+trMVbUKwsyzzvBEt82dghUGlBNeygKJbZ7Vj&#10;O0RvdVbm+edsB662DrjwHl9vOyWdJ3wpBQ8PUnoRiK4o5hbS6dK5imc2v2KztWO2UbxPg/1DFi1T&#10;BoOOULcsMLJx6g1Uq7gDDzKccWgzkFJxkWrAaor8j2qeG2ZFqgXJ8Xakyf8/WH6/fXRE1RUtKTGs&#10;xU/0sGVakDJSs7N+hhbP9tH1ksdrrHMvXRv/sQKyT3QeRjrFPhCOj+cXxeRiSglH1fllPi2nETM7&#10;Olvnw1cBLYmXigqtlfWxYDZj2zsfOuvBKj570KpeKq2T4NarG+0I5lvRJf7y9D0xwG9m2rz1jO0l&#10;Rt+wL/rMThwRJnpmkYOu6nQLBy0injZPQiJxWGeZMk4te8RknAsTik7VsFp0aU5z/A3BhiwSKQkw&#10;Ikssb8TuAQbLDmTA7vjp7aOrSB0/Oud/S6xzHj1SZDBhdG6VAfcegMaq+sid/UBSR01kaQX1AdvK&#10;QTdv3vKlwk98x3x4ZA4HDEcRl0Z4wENq2FUU+hslDbif771He+x71FKyw4GtqP+xYU5Qor8ZnIjL&#10;YjKJE56EyfSiRMGdalanGrNpbwDbpsD1ZHm6Rvugh6t00L7iblnEqKhihmPsivLgBuEmdIsEtxMX&#10;i0Uyw6m2LNyZZ8sjeGQ19u/L/pU52/d5wAG5h2G43/R6Zxs9DSw2AaRKg3DktecbN0JqnH57xZVz&#10;Kier446d/wIAAP//AwBQSwMEFAAGAAgAAAAhADBCUv7dAAAACAEAAA8AAABkcnMvZG93bnJldi54&#10;bWxMj8FOwzAQRO9I/IO1SNyo3ZKWJsSpEFKPCFE4wM1NFjvCXkexU4e/xz3R4+yMZt7Wu9lZdsIx&#10;9J4kLBcCGFLru560hI/3/d0WWIiKOmU9oYRfDLBrrq9qVXU+0RueDlGzXEKhUhJMjEPFeWgNOhUW&#10;fkDK3rcfnYpZjpp3o0q53Fm+EmLDneopLxg14LPB9ucwOQmvL/uyn9daCG0/05c1aSruk5S3N/PT&#10;I7CIc/wPwxk/o0OTmY5+oi4wK6HYPORkvpclsLMv1itgRwnbZQG8qfnlA80fAAAA//8DAFBLAQIt&#10;ABQABgAIAAAAIQC2gziS/gAAAOEBAAATAAAAAAAAAAAAAAAAAAAAAABbQ29udGVudF9UeXBlc10u&#10;eG1sUEsBAi0AFAAGAAgAAAAhADj9If/WAAAAlAEAAAsAAAAAAAAAAAAAAAAALwEAAF9yZWxzLy5y&#10;ZWxzUEsBAi0AFAAGAAgAAAAhAFZdCDOaAgAAqwUAAA4AAAAAAAAAAAAAAAAALgIAAGRycy9lMm9E&#10;b2MueG1sUEsBAi0AFAAGAAgAAAAhADBCUv7dAAAACAEAAA8AAAAAAAAAAAAAAAAA9AQAAGRycy9k&#10;b3ducmV2LnhtbFBLBQYAAAAABAAEAPMAAAD+BQAAAAA=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8684A" w14:paraId="5DBC4ECF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DAC3B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51080" w14:textId="77777777" w:rsidR="0018684A" w:rsidRPr="00A324C1" w:rsidRDefault="0018684A" w:rsidP="00186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4C1">
              <w:rPr>
                <w:sz w:val="20"/>
                <w:szCs w:val="20"/>
              </w:rPr>
              <w:t xml:space="preserve">RELAZIONE CON LA </w:t>
            </w:r>
          </w:p>
          <w:p w14:paraId="3846D9C3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324C1">
              <w:rPr>
                <w:sz w:val="20"/>
                <w:szCs w:val="20"/>
              </w:rPr>
              <w:t>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CF0D3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di connes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sione con la rete esistente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4F801B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6126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85EABC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18EB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47DB7F" w14:textId="1DA12220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9A6DD99" wp14:editId="2190045C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2F5334" id="Ovale 3" o:spid="_x0000_s1026" style="position:absolute;margin-left:23.35pt;margin-top:4.1pt;width:29.25pt;height:30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iRbQIAAO4EAAAOAAAAZHJzL2Uyb0RvYy54bWysVE1v2zAMvQ/YfxB0X5zPpTXqFEGDDAOK&#10;NkBb9MzIUixAX5OUON2vHyU7abv2NCwHhRRpku/50VfXR63IgfsgranoaDCkhBtma2l2FX16XH+7&#10;oCREMDUoa3hFX3ig14uvX65aV/KxbayquSdYxISydRVtYnRlUQTWcA1hYB03GBTWa4jo+l1Re2ix&#10;ulbFeDj8XrTW185bxkPA21UXpItcXwjO4r0QgUeiKoqzxXz6fG7TWSyuoNx5cI1k/RjwD1NokAab&#10;nkutIALZe/mhlJbM22BFHDCrCyuEZDxjQDSj4V9oHhpwPGNBcoI70xT+X1l2d9h4IuuKTigxoPEV&#10;3R9AcTJJ1LQulJjx4Da+9wKaCedReJ3+EQE5ZjpfznTyYyQMLyfz0XQ+o4RhaHI5nI1nqWbx+rDz&#10;If7gVpNkVJQrJV1IgKGEw22IXfYpK10Hq2S9lkplx++2N8oTnLei6/UQf32Dd2nKkBalOZ5jmDBA&#10;kQkFEU3tEHYwO0pA7VC9LPrc+93TWYn83CYeR5/1SDOuIDTdLLlASoNSy4j6VlJX9CINeJpQmRTl&#10;WaE90kR2R2+ytrZ+wTfjbSfZ4NhaYpNbCHEDHjWKYHDv4j0eQllEaHuLksb635/dp3yUDkYpaVHz&#10;iP7XHjynRP00KKrL0XSaliQ709l8jI5/G9m+jZi9vrHI/Ag33LFspvyoTqbwVj/jei5TVwyBYdi7&#10;47l3bmK3i7jgjC+XOQ0Xw0G8NQ+OpeKJp0Tv4/EZvOulElFjd/a0Hx/k0uWmJ41d7qMVMmvplVeU&#10;YXJwqbIg+w9A2tq3fs56/Uwt/gAAAP//AwBQSwMEFAAGAAgAAAAhAKkvBEDcAAAABwEAAA8AAABk&#10;cnMvZG93bnJldi54bWxMjsFOwzAQRO9I/IO1SNyoTSFuSbOpEALBtQU1V8feJlFjO4rdNvD1uCe4&#10;zWhGM69YT7ZnJxpD5x3C/UwAI6e96VyD8PX5drcEFqJyRvXeEcI3BViX11eFyo0/uw2dtrFhacSF&#10;XCG0MQ4550G3ZFWY+YFcyvZ+tComOzbcjOqcxm3P50JIblXn0kOrBnppSR+2R4uQZR9B/8iDfu3E&#10;e72Tu6p7qCrE25vpeQUs0hT/ynDBT+hQJqbaH50JrEd4lIvURFjOgV1ikSVRI8inBfCy4P/5y18A&#10;AAD//wMAUEsBAi0AFAAGAAgAAAAhALaDOJL+AAAA4QEAABMAAAAAAAAAAAAAAAAAAAAAAFtDb250&#10;ZW50X1R5cGVzXS54bWxQSwECLQAUAAYACAAAACEAOP0h/9YAAACUAQAACwAAAAAAAAAAAAAAAAAv&#10;AQAAX3JlbHMvLnJlbHNQSwECLQAUAAYACAAAACEApnyYkW0CAADuBAAADgAAAAAAAAAAAAAAAAAu&#10;AgAAZHJzL2Uyb0RvYy54bWxQSwECLQAUAAYACAAAACEAqS8EQNwAAAAHAQAADwAAAAAAAAAAAAAA&#10;AADHBAAAZHJzL2Rvd25yZXYueG1sUEsFBgAAAAAEAAQA8wAAANAFAAAAAA=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8684A" w14:paraId="36EFB5F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83378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B3505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3DE405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A32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variazione volume di traffico sulle inf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rastrutture adiacenti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661808A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F71D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F0EA3B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692FC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6DD8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31126809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46494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33CD0" w14:textId="77777777" w:rsidR="0018684A" w:rsidRPr="00A324C1" w:rsidRDefault="0018684A" w:rsidP="00186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324C1">
              <w:rPr>
                <w:sz w:val="20"/>
                <w:szCs w:val="20"/>
              </w:rPr>
              <w:t xml:space="preserve">ONDIZIONI AMBIENTALI E </w:t>
            </w:r>
          </w:p>
          <w:p w14:paraId="48B0B022" w14:textId="77777777" w:rsidR="0018684A" w:rsidRPr="004E24B8" w:rsidRDefault="0018684A" w:rsidP="00186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4C1">
              <w:rPr>
                <w:sz w:val="20"/>
                <w:szCs w:val="20"/>
              </w:rPr>
              <w:t>PAESAGGIO CIRCOSTANTE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1E783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contesto ambientale e paesaggistico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FFB68AD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97C1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2997F6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91D4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626D92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2CCC9135" w14:textId="77777777" w:rsidTr="00705FF9">
        <w:trPr>
          <w:trHeight w:val="13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DEDA0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1CA1F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3ED8A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riticità (ambientali, urbanistiche, archeologiche, sanitarie, ecc..)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AC9EA7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2623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76F2C5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3253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339449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22613B8E" w14:textId="77777777" w:rsidTr="00705FF9">
        <w:trPr>
          <w:trHeight w:val="27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B6C2E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1F6F4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BCB1B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resenza interferenze con l'infrastruttura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5FB83D5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3E9E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583519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9EA1B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E878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271A97BB" w14:textId="77777777" w:rsidTr="002F77A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68916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5C3F1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AAE22B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ariazione volume di traffico sull'infrastruttura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DB381DB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A0AC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E5D8E6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BED767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812E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2B7D4447" w14:textId="77777777" w:rsidTr="002F77A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BA87E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BAF29" w14:textId="77777777" w:rsidR="0018684A" w:rsidRPr="004E24B8" w:rsidRDefault="0018684A" w:rsidP="00186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3B7304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B81FFE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2E50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ED8123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FFE5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88C869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491B10D0" w14:textId="77777777" w:rsidTr="00ED1CAF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1335A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C028C" w14:textId="77777777" w:rsidR="0018684A" w:rsidRPr="004E24B8" w:rsidRDefault="0018684A" w:rsidP="00186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CAA2A2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volumi di traffico rilevanti per qualche classe di utenza particolare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CDD84D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C555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723309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9BFE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9909D5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42A045BF" w14:textId="77777777" w:rsidTr="00A94E2D">
        <w:trPr>
          <w:trHeight w:val="46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0CCA3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75138" w14:textId="77777777" w:rsidR="0018684A" w:rsidRPr="004E24B8" w:rsidRDefault="0018684A" w:rsidP="00186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3C08A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analisi particolari utenze deboli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ACE36E4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8A9D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E954F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BD50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4FB8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20695C6F" w14:textId="77777777" w:rsidTr="00705FF9">
        <w:trPr>
          <w:trHeight w:val="927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08CA0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FA09B" w14:textId="77777777" w:rsidR="0018684A" w:rsidRPr="004E24B8" w:rsidRDefault="0018684A" w:rsidP="00186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CAF">
              <w:rPr>
                <w:sz w:val="20"/>
                <w:szCs w:val="20"/>
              </w:rPr>
              <w:t>EFFETTI INDIRETTI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0122EB" w14:textId="77777777" w:rsidR="0018684A" w:rsidRPr="00ED1CAF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eventuali criticità indotte dal progetto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1A54539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69DB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B2E1B5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9ACDB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07B4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7EF89DF6" w14:textId="77777777" w:rsidTr="008E1DFD">
        <w:trPr>
          <w:trHeight w:val="93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BD237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C2AD3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3A5E2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risoluzione e/o mitigazione delle eventuali criticità indotte dal progetto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90FC902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3FDE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62284C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E72B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A12440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14:paraId="7BE6809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0EA18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15AC8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F4901D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0135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eventuale "opzione zero " nel caso di gravi criticità irrisolte e/o indotte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24959C4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74A5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589983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5F994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6515" w14:textId="77777777" w:rsidR="0018684A" w:rsidRDefault="0018684A" w:rsidP="0018684A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:rsidRPr="00CF4A62" w14:paraId="76354EED" w14:textId="77777777" w:rsidTr="00A93E70">
        <w:trPr>
          <w:trHeight w:val="837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DFEFE7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036309" w14:textId="77777777" w:rsidR="0018684A" w:rsidRPr="004E24B8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B1C3F" w14:textId="77777777" w:rsidR="0018684A" w:rsidRPr="004E24B8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705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e di transizione in funzione della classe della strada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06777DC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3120C31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E8F8A2" w14:textId="77777777" w:rsidR="0018684A" w:rsidRPr="00C17BEB" w:rsidRDefault="0018684A" w:rsidP="0018684A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497504C" w14:textId="77777777" w:rsidR="0018684A" w:rsidRPr="00C17BEB" w:rsidRDefault="0018684A" w:rsidP="0018684A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BF0273D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71E0868" w14:textId="77777777" w:rsidR="0018684A" w:rsidRPr="00CF4A62" w:rsidRDefault="0018684A" w:rsidP="0018684A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CF4A62" w14:paraId="5322A6E7" w14:textId="77777777" w:rsidTr="00A93E70">
        <w:trPr>
          <w:trHeight w:val="27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1CF6F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1FC08D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91FF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1F2FED5B" w14:textId="77777777" w:rsidR="0018684A" w:rsidRPr="00A35E6B" w:rsidRDefault="0018684A" w:rsidP="0018684A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B19082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1738B" w14:textId="77777777" w:rsidR="0018684A" w:rsidRPr="00C17BEB" w:rsidRDefault="0018684A" w:rsidP="0018684A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9BA4455" w14:textId="77777777" w:rsidR="0018684A" w:rsidRPr="00C17BEB" w:rsidRDefault="0018684A" w:rsidP="0018684A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9DC4A7E" w14:textId="77777777" w:rsidR="0018684A" w:rsidRPr="00CF4A62" w:rsidRDefault="0018684A" w:rsidP="0018684A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180F81" w14:paraId="6998C0EA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69D1AB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9D809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5AD0E2" w14:textId="77777777" w:rsidR="0018684A" w:rsidRPr="008E1DFD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dei raccordi concavi e convessi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D0C5880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3DABFDA4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A2E5FF0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023281F" w14:textId="77777777" w:rsidR="0018684A" w:rsidRPr="00C17BEB" w:rsidRDefault="0018684A" w:rsidP="0018684A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FC6EE00" w14:textId="77777777" w:rsidR="0018684A" w:rsidRPr="00C17BEB" w:rsidRDefault="0018684A" w:rsidP="0018684A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DA54D72" w14:textId="77777777" w:rsidR="0018684A" w:rsidRPr="00180F81" w:rsidRDefault="0018684A" w:rsidP="0018684A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180F81" w14:paraId="2276FED3" w14:textId="77777777" w:rsidTr="00A93E70">
        <w:trPr>
          <w:trHeight w:val="436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2DBB2F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2BC51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AF126C" w14:textId="77777777" w:rsidR="0018684A" w:rsidRPr="008E1DFD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ED1C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0462660C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17F4C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4AD7581" w14:textId="77777777" w:rsidR="0018684A" w:rsidRPr="00C17BEB" w:rsidRDefault="0018684A" w:rsidP="0018684A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81A91C" w14:textId="77777777" w:rsidR="0018684A" w:rsidRPr="00C17BEB" w:rsidRDefault="0018684A" w:rsidP="0018684A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416972" w14:textId="77777777" w:rsidR="0018684A" w:rsidRPr="00180F81" w:rsidRDefault="0018684A" w:rsidP="0018684A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180F81" w14:paraId="5C1C1853" w14:textId="77777777" w:rsidTr="00A93E70">
        <w:trPr>
          <w:trHeight w:val="82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AB84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E1C3B2E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17472E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oordinamento in funzione della classe della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000000" w:fill="C0C0C0"/>
            <w:textDirection w:val="btLr"/>
            <w:vAlign w:val="center"/>
          </w:tcPr>
          <w:p w14:paraId="44125FBD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FEFC010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7BA7D69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0E04235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658E60F" w14:textId="77777777" w:rsidR="0018684A" w:rsidRPr="00C17BEB" w:rsidRDefault="0018684A" w:rsidP="0018684A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7B7EC28F" w14:textId="77777777" w:rsidR="0018684A" w:rsidRPr="00C17BEB" w:rsidRDefault="0018684A" w:rsidP="0018684A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8FAE47B" w14:textId="77777777" w:rsidR="0018684A" w:rsidRPr="00180F81" w:rsidRDefault="0018684A" w:rsidP="0018684A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63501D" w14:paraId="74F5177B" w14:textId="77777777" w:rsidTr="00A93E70">
        <w:trPr>
          <w:trHeight w:val="12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DE1998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B635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AC2EEDD" w14:textId="77777777" w:rsidR="0018684A" w:rsidRPr="008E1DFD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13526570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B0A224C" w14:textId="77777777" w:rsidR="0018684A" w:rsidRPr="00C17BEB" w:rsidRDefault="0018684A" w:rsidP="0018684A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ED2A8AF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29E0AB4" w14:textId="77777777" w:rsidR="0018684A" w:rsidRPr="00C17BEB" w:rsidRDefault="0018684A" w:rsidP="0018684A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40D8004" w14:textId="77777777" w:rsidR="0018684A" w:rsidRPr="0063501D" w:rsidRDefault="0018684A" w:rsidP="0018684A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63501D" w14:paraId="240AB2C8" w14:textId="77777777" w:rsidTr="00A93E70">
        <w:trPr>
          <w:trHeight w:val="6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92B773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BB07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D7C5F2" w14:textId="77777777" w:rsidR="0018684A" w:rsidRPr="0013586B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135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isibilità per il sorpasso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0D1BCEA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93B57" w14:textId="77777777" w:rsidR="0018684A" w:rsidRPr="00C17BEB" w:rsidRDefault="0018684A" w:rsidP="0018684A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9766CBF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F36A3D8" w14:textId="77777777" w:rsidR="0018684A" w:rsidRPr="00C17BEB" w:rsidRDefault="0018684A" w:rsidP="0018684A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E3861C0" w14:textId="77777777" w:rsidR="0018684A" w:rsidRPr="0063501D" w:rsidRDefault="0018684A" w:rsidP="0018684A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BA2CD7" w14:paraId="1C0B0121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7966B1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1656B71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INTERSEZIONI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7B168" w14:textId="77777777" w:rsidR="0018684A" w:rsidRPr="008E1DFD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FBDB712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253B01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56CCE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73BF3B4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2010434" w14:textId="77777777" w:rsidR="0018684A" w:rsidRPr="00BA2CD7" w:rsidRDefault="0018684A" w:rsidP="0018684A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8684A" w:rsidRPr="00BA2CD7" w14:paraId="549C9972" w14:textId="77777777" w:rsidTr="00A94E2D">
        <w:trPr>
          <w:trHeight w:val="13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371857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ADBB23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11F88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del volume e del tipo di traffico in funzione della </w:t>
            </w: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classe di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51537AF3" w14:textId="77777777" w:rsidR="0018684A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A08E41" w14:textId="77777777" w:rsidR="0018684A" w:rsidRDefault="0018684A" w:rsidP="0018684A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DFC26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83F21E9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904B4E5" w14:textId="77777777" w:rsidR="0018684A" w:rsidRPr="00BA2CD7" w:rsidRDefault="0018684A" w:rsidP="0018684A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8684A" w:rsidRPr="00BA2CD7" w14:paraId="227941DE" w14:textId="77777777" w:rsidTr="00F0755A">
        <w:trPr>
          <w:trHeight w:val="42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7859B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D40F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1D2F1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705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criticità per l'adeguamento e/o modifica dell'intersezione in funzione della classe di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0063C84" w14:textId="77777777" w:rsidR="0018684A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4C9368" w14:textId="77777777" w:rsidR="0018684A" w:rsidRDefault="0018684A" w:rsidP="0018684A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D593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871253F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7AEA83F" w14:textId="77777777" w:rsidR="0018684A" w:rsidRPr="00BA2CD7" w:rsidRDefault="0018684A" w:rsidP="0018684A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8684A" w:rsidRPr="00BA2CD7" w14:paraId="50B88C17" w14:textId="77777777" w:rsidTr="00A94E2D">
        <w:trPr>
          <w:trHeight w:val="80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0B858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CC183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8AB9C" w14:textId="77777777" w:rsidR="0018684A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705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criticità per l'adeguamento e/o modifica dell'intersezione in funzione della classe delle strade afferenti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668C6486" w14:textId="77777777" w:rsidR="0018684A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32F95540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224859A9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CA460F7" w14:textId="77777777" w:rsidR="0018684A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8C2E3" w14:textId="77777777" w:rsidR="0018684A" w:rsidRDefault="0018684A" w:rsidP="0018684A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7288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A3B8CBE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69933DD9" w14:textId="77777777" w:rsidR="0018684A" w:rsidRPr="00BA2CD7" w:rsidRDefault="0018684A" w:rsidP="0018684A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8684A" w14:paraId="1639169E" w14:textId="77777777" w:rsidTr="00F611F0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E33B86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6F7678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0BDEC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accessi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3822E8F7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02A97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BB0C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DA8D2F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7050A" w14:textId="77777777" w:rsidR="0018684A" w:rsidRDefault="0018684A" w:rsidP="0018684A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18684A" w14:paraId="79AC3FC5" w14:textId="77777777" w:rsidTr="00A94E2D">
        <w:trPr>
          <w:trHeight w:val="78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577E7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759DDA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923B" w14:textId="77777777" w:rsidR="0018684A" w:rsidRPr="00BA2CD7" w:rsidRDefault="0018684A" w:rsidP="001868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C37B9B3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10DBE0D2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E4C9521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3B01FFB6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56BBB219" w14:textId="77777777" w:rsidR="0018684A" w:rsidRDefault="0018684A" w:rsidP="0018684A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143731" w14:paraId="0813EA98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176ED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03F4C2" w14:textId="77777777" w:rsidR="0018684A" w:rsidRPr="00987A0E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78D1C1B1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0900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1FF3D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97E76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052A4A" w14:textId="77777777" w:rsidR="0018684A" w:rsidRPr="00C17BEB" w:rsidRDefault="0018684A" w:rsidP="0018684A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344647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178F320" w14:textId="77777777" w:rsidR="0018684A" w:rsidRPr="00143731" w:rsidRDefault="0018684A" w:rsidP="0018684A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8684A" w:rsidRPr="0044786A" w14:paraId="75257AE5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B8622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DF5BA0A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EEFCDB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6734A1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BA83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EB20C01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836918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F637252" w14:textId="77777777" w:rsidR="0018684A" w:rsidRPr="0044786A" w:rsidRDefault="0018684A" w:rsidP="0018684A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684A" w:rsidRPr="00EE3663" w14:paraId="50916570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88B7E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49F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750F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663E5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2F872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DF2065A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EA9BD6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B694539" w14:textId="77777777" w:rsidR="0018684A" w:rsidRPr="00EE3663" w:rsidRDefault="0018684A" w:rsidP="0018684A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18684A" w:rsidRPr="00EE3663" w14:paraId="20D0F056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D4955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3454D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268BE4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3D17966" w14:textId="77777777" w:rsidR="0018684A" w:rsidRPr="00BA2CD7" w:rsidRDefault="0018684A" w:rsidP="00186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2B3A83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3708232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3F5A09" w14:textId="77777777" w:rsidR="0018684A" w:rsidRPr="00C17BEB" w:rsidRDefault="0018684A" w:rsidP="0018684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F6DC2A5" w14:textId="77777777" w:rsidR="0018684A" w:rsidRPr="00EE3663" w:rsidRDefault="0018684A" w:rsidP="0018684A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0AA0D628" w14:textId="77777777" w:rsidR="00ED1CAF" w:rsidRDefault="00ED1CAF"/>
    <w:p w14:paraId="574477E0" w14:textId="77777777" w:rsidR="00ED1CAF" w:rsidRDefault="00ED1CAF"/>
    <w:p w14:paraId="78B7A0D1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AC44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3765FD26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326B1D09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94E2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A3D1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17A90911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3868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C66843">
      <w:t>6</w:t>
    </w:r>
    <w:r>
      <w:t>_CON_P</w:t>
    </w:r>
    <w:r w:rsidR="00013519">
      <w:t>P</w:t>
    </w:r>
    <w:r w:rsidR="008E1DFD">
      <w:t>_</w:t>
    </w:r>
    <w:r w:rsidR="00A324C1">
      <w:t>ES</w:t>
    </w:r>
    <w:r w:rsidR="008E1DFD">
      <w:t>EXSC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3519"/>
    <w:rsid w:val="0001567A"/>
    <w:rsid w:val="00021014"/>
    <w:rsid w:val="000232AD"/>
    <w:rsid w:val="000347B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86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8684A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3AD"/>
    <w:rsid w:val="00692B10"/>
    <w:rsid w:val="00692FA7"/>
    <w:rsid w:val="00693BEC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5FF9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1523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1DFD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24C1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3E70"/>
    <w:rsid w:val="00A94E2D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66843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1BD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4FB4"/>
    <w:rsid w:val="00EB51C0"/>
    <w:rsid w:val="00EB61ED"/>
    <w:rsid w:val="00ED1CAF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BB2B"/>
  <w15:docId w15:val="{25FE102A-5A04-4FFD-8185-DEA6B23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E451-6D5C-4CC1-A6CE-79DC8881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8</cp:revision>
  <cp:lastPrinted>2021-01-31T16:56:00Z</cp:lastPrinted>
  <dcterms:created xsi:type="dcterms:W3CDTF">2022-01-19T09:31:00Z</dcterms:created>
  <dcterms:modified xsi:type="dcterms:W3CDTF">2022-02-11T10:59:00Z</dcterms:modified>
</cp:coreProperties>
</file>