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7A61" w14:textId="05FE5891" w:rsidR="00F16187" w:rsidRPr="00D0397E" w:rsidRDefault="00DF0B0E" w:rsidP="00C00DB3">
      <w:pPr>
        <w:spacing w:after="0" w:line="240" w:lineRule="auto"/>
        <w:jc w:val="center"/>
        <w:rPr>
          <w:rFonts w:ascii="Times New Roman" w:hAnsi="Times New Roman"/>
          <w:b/>
          <w:iCs/>
          <w:sz w:val="20"/>
          <w:szCs w:val="20"/>
        </w:rPr>
      </w:pPr>
      <w:r>
        <w:rPr>
          <w:rFonts w:ascii="Times New Roman" w:hAnsi="Times New Roman"/>
          <w:b/>
          <w:iCs/>
          <w:sz w:val="20"/>
          <w:szCs w:val="20"/>
        </w:rPr>
        <w:t xml:space="preserve">RICHIESTA </w:t>
      </w:r>
      <w:r w:rsidR="00F16187" w:rsidRPr="00D0397E">
        <w:rPr>
          <w:rFonts w:ascii="Times New Roman" w:hAnsi="Times New Roman"/>
          <w:b/>
          <w:iCs/>
          <w:sz w:val="20"/>
          <w:szCs w:val="20"/>
        </w:rPr>
        <w:t>DI ACCESSO CIVICO SEMPLICE</w:t>
      </w:r>
    </w:p>
    <w:p w14:paraId="339CA498" w14:textId="77777777" w:rsidR="00F16187" w:rsidRDefault="00F16187" w:rsidP="00C00DB3">
      <w:pPr>
        <w:spacing w:after="0"/>
        <w:jc w:val="center"/>
        <w:rPr>
          <w:rFonts w:ascii="Times New Roman" w:hAnsi="Times New Roman"/>
          <w:sz w:val="16"/>
          <w:szCs w:val="16"/>
        </w:rPr>
      </w:pPr>
      <w:r>
        <w:rPr>
          <w:rFonts w:ascii="Times New Roman" w:hAnsi="Times New Roman"/>
          <w:sz w:val="16"/>
          <w:szCs w:val="16"/>
        </w:rPr>
        <w:t xml:space="preserve">(art. 5, comma 1, del </w:t>
      </w:r>
      <w:proofErr w:type="gramStart"/>
      <w:r>
        <w:rPr>
          <w:rFonts w:ascii="Times New Roman" w:hAnsi="Times New Roman"/>
          <w:sz w:val="16"/>
          <w:szCs w:val="16"/>
        </w:rPr>
        <w:t>d.lgs.n.</w:t>
      </w:r>
      <w:proofErr w:type="gramEnd"/>
      <w:r>
        <w:rPr>
          <w:rFonts w:ascii="Times New Roman" w:hAnsi="Times New Roman"/>
          <w:sz w:val="16"/>
          <w:szCs w:val="16"/>
        </w:rPr>
        <w:t>33 del 14 marzo 2013)</w:t>
      </w:r>
    </w:p>
    <w:p w14:paraId="1B632E64" w14:textId="77777777" w:rsidR="00125266" w:rsidRDefault="00125266" w:rsidP="00C00DB3">
      <w:pPr>
        <w:spacing w:after="0"/>
        <w:jc w:val="center"/>
        <w:rPr>
          <w:rFonts w:ascii="Times New Roman" w:hAnsi="Times New Roman"/>
          <w:sz w:val="16"/>
          <w:szCs w:val="16"/>
        </w:rPr>
      </w:pPr>
    </w:p>
    <w:p w14:paraId="46F77DA2" w14:textId="77777777" w:rsidR="00125266" w:rsidRPr="007066F9" w:rsidRDefault="00F16187" w:rsidP="00CC1596">
      <w:pPr>
        <w:spacing w:after="0"/>
        <w:jc w:val="right"/>
        <w:rPr>
          <w:rFonts w:ascii="Times New Roman" w:hAnsi="Times New Roman"/>
          <w:bCs/>
          <w:sz w:val="20"/>
          <w:szCs w:val="20"/>
        </w:rPr>
      </w:pPr>
      <w:r w:rsidRPr="007066F9">
        <w:rPr>
          <w:rFonts w:ascii="Times New Roman" w:hAnsi="Times New Roman"/>
          <w:bCs/>
          <w:sz w:val="20"/>
          <w:szCs w:val="20"/>
        </w:rPr>
        <w:t>Ministero dell</w:t>
      </w:r>
      <w:r w:rsidR="00125266" w:rsidRPr="007066F9">
        <w:rPr>
          <w:rFonts w:ascii="Times New Roman" w:hAnsi="Times New Roman"/>
          <w:bCs/>
          <w:sz w:val="20"/>
          <w:szCs w:val="20"/>
        </w:rPr>
        <w:t xml:space="preserve">e </w:t>
      </w:r>
      <w:r w:rsidRPr="007066F9">
        <w:rPr>
          <w:rFonts w:ascii="Times New Roman" w:hAnsi="Times New Roman"/>
          <w:bCs/>
          <w:sz w:val="20"/>
          <w:szCs w:val="20"/>
        </w:rPr>
        <w:t>In</w:t>
      </w:r>
      <w:r w:rsidR="00125266" w:rsidRPr="007066F9">
        <w:rPr>
          <w:rFonts w:ascii="Times New Roman" w:hAnsi="Times New Roman"/>
          <w:bCs/>
          <w:sz w:val="20"/>
          <w:szCs w:val="20"/>
        </w:rPr>
        <w:t>frastrutture e dei trasporti</w:t>
      </w:r>
    </w:p>
    <w:p w14:paraId="1F9B7862" w14:textId="77777777" w:rsidR="00F16187" w:rsidRPr="007066F9" w:rsidRDefault="00125266" w:rsidP="00CC1596">
      <w:pPr>
        <w:spacing w:after="0"/>
        <w:jc w:val="right"/>
        <w:rPr>
          <w:rFonts w:ascii="Times New Roman" w:hAnsi="Times New Roman"/>
          <w:bCs/>
          <w:sz w:val="20"/>
          <w:szCs w:val="20"/>
        </w:rPr>
      </w:pPr>
      <w:r w:rsidRPr="007066F9">
        <w:rPr>
          <w:rFonts w:ascii="Times New Roman" w:hAnsi="Times New Roman"/>
          <w:bCs/>
          <w:sz w:val="20"/>
          <w:szCs w:val="20"/>
        </w:rPr>
        <w:t>a</w:t>
      </w:r>
      <w:r w:rsidR="00F16187" w:rsidRPr="007066F9">
        <w:rPr>
          <w:rFonts w:ascii="Times New Roman" w:hAnsi="Times New Roman"/>
          <w:bCs/>
          <w:sz w:val="20"/>
          <w:szCs w:val="20"/>
        </w:rPr>
        <w:t>l Responsabile della prevenzione della corruzione e della trasparenza</w:t>
      </w:r>
    </w:p>
    <w:p w14:paraId="2A661AD9" w14:textId="77777777" w:rsidR="00F16187" w:rsidRPr="007066F9" w:rsidRDefault="00125266" w:rsidP="00CC1596">
      <w:pPr>
        <w:spacing w:after="0"/>
        <w:jc w:val="right"/>
        <w:rPr>
          <w:rFonts w:ascii="Times New Roman" w:hAnsi="Times New Roman"/>
          <w:bCs/>
          <w:sz w:val="20"/>
          <w:szCs w:val="20"/>
        </w:rPr>
      </w:pPr>
      <w:r w:rsidRPr="007066F9">
        <w:rPr>
          <w:rFonts w:ascii="Times New Roman" w:hAnsi="Times New Roman"/>
          <w:bCs/>
          <w:sz w:val="20"/>
          <w:szCs w:val="20"/>
        </w:rPr>
        <w:t xml:space="preserve">Via Nomentana, 2 </w:t>
      </w:r>
      <w:r w:rsidR="00F16187" w:rsidRPr="007066F9">
        <w:rPr>
          <w:rFonts w:ascii="Times New Roman" w:hAnsi="Times New Roman"/>
          <w:bCs/>
          <w:sz w:val="20"/>
          <w:szCs w:val="20"/>
        </w:rPr>
        <w:t>– 001</w:t>
      </w:r>
      <w:r w:rsidRPr="007066F9">
        <w:rPr>
          <w:rFonts w:ascii="Times New Roman" w:hAnsi="Times New Roman"/>
          <w:bCs/>
          <w:sz w:val="20"/>
          <w:szCs w:val="20"/>
        </w:rPr>
        <w:t xml:space="preserve">61 </w:t>
      </w:r>
      <w:r w:rsidR="00F16187" w:rsidRPr="007066F9">
        <w:rPr>
          <w:rFonts w:ascii="Times New Roman" w:hAnsi="Times New Roman"/>
          <w:bCs/>
          <w:sz w:val="20"/>
          <w:szCs w:val="20"/>
        </w:rPr>
        <w:t>Roma</w:t>
      </w:r>
    </w:p>
    <w:p w14:paraId="2A20C91B" w14:textId="55BE3FBA" w:rsidR="00125266" w:rsidRPr="007066F9" w:rsidRDefault="00125266" w:rsidP="00F16187">
      <w:pPr>
        <w:spacing w:line="240" w:lineRule="auto"/>
        <w:jc w:val="right"/>
        <w:rPr>
          <w:bCs/>
        </w:rPr>
      </w:pPr>
      <w:r w:rsidRPr="007066F9">
        <w:rPr>
          <w:bCs/>
        </w:rPr>
        <w:t xml:space="preserve">PEC: </w:t>
      </w:r>
      <w:hyperlink r:id="rId7" w:history="1">
        <w:r w:rsidRPr="007066F9">
          <w:rPr>
            <w:rStyle w:val="Collegamentoipertestuale"/>
            <w:rFonts w:asciiTheme="minorHAnsi" w:hAnsiTheme="minorHAnsi"/>
            <w:bCs/>
          </w:rPr>
          <w:t>rpct@pec.mit.gov.it</w:t>
        </w:r>
      </w:hyperlink>
      <w:r w:rsidRPr="007066F9">
        <w:rPr>
          <w:bCs/>
        </w:rPr>
        <w:br/>
      </w:r>
      <w:proofErr w:type="gramStart"/>
      <w:r w:rsidRPr="007066F9">
        <w:rPr>
          <w:bCs/>
        </w:rPr>
        <w:t>Email</w:t>
      </w:r>
      <w:proofErr w:type="gramEnd"/>
      <w:r w:rsidRPr="007066F9">
        <w:rPr>
          <w:bCs/>
        </w:rPr>
        <w:t xml:space="preserve">: </w:t>
      </w:r>
      <w:hyperlink r:id="rId8" w:history="1">
        <w:r w:rsidR="00641891" w:rsidRPr="009F3413">
          <w:rPr>
            <w:rStyle w:val="Collegamentoipertestuale"/>
            <w:rFonts w:asciiTheme="minorHAnsi" w:hAnsiTheme="minorHAnsi"/>
            <w:bCs/>
          </w:rPr>
          <w:t>rpct@mit.gov.it</w:t>
        </w:r>
      </w:hyperlink>
    </w:p>
    <w:p w14:paraId="46CFD538" w14:textId="77777777" w:rsidR="00C00DB3" w:rsidRDefault="00C00DB3" w:rsidP="003373C6">
      <w:pPr>
        <w:jc w:val="both"/>
        <w:rPr>
          <w:rFonts w:ascii="Times New Roman" w:hAnsi="Times New Roman"/>
        </w:rPr>
      </w:pPr>
    </w:p>
    <w:p w14:paraId="2E3398F7" w14:textId="77777777" w:rsidR="00F16187" w:rsidRDefault="00F16187" w:rsidP="003373C6">
      <w:pPr>
        <w:jc w:val="both"/>
        <w:rPr>
          <w:rFonts w:ascii="Times New Roman" w:hAnsi="Times New Roman"/>
        </w:rPr>
      </w:pPr>
      <w:r>
        <w:rPr>
          <w:rFonts w:ascii="Times New Roman" w:hAnsi="Times New Roman"/>
        </w:rPr>
        <w:t xml:space="preserve">Il/La sottoscritto/a Nome__________________________Cognome_______________________________ Nato/a </w:t>
      </w:r>
      <w:proofErr w:type="spellStart"/>
      <w:r>
        <w:rPr>
          <w:rFonts w:ascii="Times New Roman" w:hAnsi="Times New Roman"/>
        </w:rPr>
        <w:t>a</w:t>
      </w:r>
      <w:proofErr w:type="spellEnd"/>
      <w:r>
        <w:rPr>
          <w:rFonts w:ascii="Times New Roman" w:hAnsi="Times New Roman"/>
        </w:rPr>
        <w:t xml:space="preserve"> _______________________________________________ il _____________________________ Residente in_________________________ </w:t>
      </w:r>
      <w:proofErr w:type="spellStart"/>
      <w:r>
        <w:rPr>
          <w:rFonts w:ascii="Times New Roman" w:hAnsi="Times New Roman"/>
        </w:rPr>
        <w:t>Prov</w:t>
      </w:r>
      <w:proofErr w:type="spellEnd"/>
      <w:r>
        <w:rPr>
          <w:rFonts w:ascii="Times New Roman" w:hAnsi="Times New Roman"/>
        </w:rPr>
        <w:t xml:space="preserve"> (____) Via__________________________ n._________ E-mail/PEC _____________________________________________________________________________ Tel./Cell. _______________________________________________________________________________ In qualità di (indicare la qualifica solo se si agisce in nome e/o per conto di una persona giuridica) _______________________________________________________________________________________ </w:t>
      </w:r>
    </w:p>
    <w:p w14:paraId="0C800A7C" w14:textId="77777777" w:rsidR="00BA1E5C" w:rsidRDefault="00CC1596" w:rsidP="003373C6">
      <w:pPr>
        <w:spacing w:after="0"/>
        <w:jc w:val="center"/>
        <w:rPr>
          <w:rFonts w:ascii="Times New Roman" w:hAnsi="Times New Roman"/>
        </w:rPr>
      </w:pPr>
      <w:r>
        <w:rPr>
          <w:rFonts w:ascii="Times New Roman" w:hAnsi="Times New Roman"/>
        </w:rPr>
        <w:t>C</w:t>
      </w:r>
      <w:r w:rsidR="00F16187">
        <w:rPr>
          <w:rFonts w:ascii="Times New Roman" w:hAnsi="Times New Roman"/>
        </w:rPr>
        <w:t>ONSIDERATA</w:t>
      </w:r>
    </w:p>
    <w:p w14:paraId="271EE6DA" w14:textId="77777777" w:rsidR="003373C6" w:rsidRDefault="003373C6" w:rsidP="004E63DE">
      <w:pPr>
        <w:spacing w:after="0"/>
        <w:rPr>
          <w:rFonts w:ascii="Times New Roman" w:hAnsi="Times New Roman"/>
        </w:rPr>
      </w:pPr>
      <w:r>
        <w:rPr>
          <w:rFonts w:ascii="Times New Roman" w:hAnsi="Times New Roman"/>
        </w:rPr>
        <w:t xml:space="preserve"> □   </w:t>
      </w:r>
      <w:r w:rsidR="00F16187">
        <w:rPr>
          <w:rFonts w:ascii="Times New Roman" w:hAnsi="Times New Roman"/>
        </w:rPr>
        <w:t xml:space="preserve">l’omessa pubblicazione          </w:t>
      </w:r>
      <w:r w:rsidR="004E63DE">
        <w:rPr>
          <w:rFonts w:ascii="Times New Roman" w:hAnsi="Times New Roman"/>
        </w:rPr>
        <w:t xml:space="preserve">                          </w:t>
      </w:r>
      <w:r w:rsidR="00F16187">
        <w:rPr>
          <w:rFonts w:ascii="Times New Roman" w:hAnsi="Times New Roman"/>
        </w:rPr>
        <w:t>ovvero</w:t>
      </w:r>
      <w:r w:rsidR="004E63DE">
        <w:rPr>
          <w:rFonts w:ascii="Times New Roman" w:hAnsi="Times New Roman"/>
        </w:rPr>
        <w:t xml:space="preserve">                                        </w:t>
      </w:r>
      <w:r w:rsidR="00F16187">
        <w:rPr>
          <w:rFonts w:ascii="Times New Roman" w:hAnsi="Times New Roman"/>
        </w:rPr>
        <w:t>□ la pubblicazione parziale</w:t>
      </w:r>
    </w:p>
    <w:p w14:paraId="678B0EB0" w14:textId="77777777" w:rsidR="004E63DE" w:rsidRDefault="00F16187" w:rsidP="003373C6">
      <w:pPr>
        <w:spacing w:line="360" w:lineRule="auto"/>
        <w:ind w:right="-1"/>
        <w:jc w:val="both"/>
        <w:rPr>
          <w:rFonts w:ascii="Times New Roman" w:hAnsi="Times New Roman"/>
        </w:rPr>
      </w:pPr>
      <w:r>
        <w:rPr>
          <w:rFonts w:ascii="Times New Roman" w:hAnsi="Times New Roman"/>
        </w:rPr>
        <w:t xml:space="preserve"> </w:t>
      </w:r>
      <w:r w:rsidR="004E63DE">
        <w:rPr>
          <w:rFonts w:ascii="Times New Roman" w:hAnsi="Times New Roman"/>
        </w:rPr>
        <w:t>d</w:t>
      </w:r>
      <w:r>
        <w:rPr>
          <w:rFonts w:ascii="Times New Roman" w:hAnsi="Times New Roman"/>
        </w:rPr>
        <w:t>el</w:t>
      </w:r>
      <w:r w:rsidR="004E63DE">
        <w:rPr>
          <w:rFonts w:ascii="Times New Roman" w:hAnsi="Times New Roman"/>
        </w:rPr>
        <w:t xml:space="preserve"> s</w:t>
      </w:r>
      <w:r>
        <w:rPr>
          <w:rFonts w:ascii="Times New Roman" w:hAnsi="Times New Roman"/>
        </w:rPr>
        <w:t>eguente documento/informazione/dato</w:t>
      </w:r>
      <w:r w:rsidR="004E63DE">
        <w:rPr>
          <w:rFonts w:ascii="Times New Roman" w:hAnsi="Times New Roman"/>
        </w:rPr>
        <w:t xml:space="preserve"> </w:t>
      </w:r>
    </w:p>
    <w:p w14:paraId="5CBF5971" w14:textId="77777777" w:rsidR="00112394" w:rsidRDefault="003373C6" w:rsidP="003373C6">
      <w:pPr>
        <w:spacing w:line="360" w:lineRule="auto"/>
        <w:ind w:right="-1"/>
        <w:jc w:val="both"/>
        <w:rPr>
          <w:rFonts w:ascii="Times New Roman" w:hAnsi="Times New Roman"/>
        </w:rPr>
      </w:pPr>
      <w:r>
        <w:rPr>
          <w:rFonts w:ascii="Times New Roman" w:hAnsi="Times New Roman"/>
        </w:rPr>
        <w:t>____________________________________________________</w:t>
      </w:r>
      <w:r w:rsidR="00F16187">
        <w:rPr>
          <w:rFonts w:ascii="Times New Roman" w:hAnsi="Times New Roman"/>
        </w:rPr>
        <w:t>_______________________________________________________________________________________</w:t>
      </w:r>
      <w:r w:rsidR="00C00DB3">
        <w:rPr>
          <w:rFonts w:ascii="Times New Roman" w:hAnsi="Times New Roman"/>
        </w:rPr>
        <w:t>_______________________________________________________________________________________</w:t>
      </w:r>
      <w:r w:rsidR="004E63DE">
        <w:rPr>
          <w:rFonts w:ascii="Times New Roman" w:hAnsi="Times New Roman"/>
        </w:rPr>
        <w:t>___________________________________</w:t>
      </w:r>
    </w:p>
    <w:p w14:paraId="33D72648" w14:textId="77777777" w:rsidR="00F16187" w:rsidRDefault="00F534F6" w:rsidP="00CC1596">
      <w:pPr>
        <w:jc w:val="both"/>
        <w:rPr>
          <w:rFonts w:ascii="Times New Roman" w:hAnsi="Times New Roman"/>
        </w:rPr>
      </w:pPr>
      <w:r>
        <w:rPr>
          <w:rFonts w:ascii="Times New Roman" w:hAnsi="Times New Roman"/>
        </w:rPr>
        <w:t>c</w:t>
      </w:r>
      <w:r w:rsidR="00F16187">
        <w:rPr>
          <w:rFonts w:ascii="Times New Roman" w:hAnsi="Times New Roman"/>
        </w:rPr>
        <w:t>he</w:t>
      </w:r>
      <w:r>
        <w:rPr>
          <w:rFonts w:ascii="Times New Roman" w:hAnsi="Times New Roman"/>
        </w:rPr>
        <w:t>,</w:t>
      </w:r>
      <w:r w:rsidR="00112394">
        <w:rPr>
          <w:rFonts w:ascii="Times New Roman" w:hAnsi="Times New Roman"/>
        </w:rPr>
        <w:t xml:space="preserve"> </w:t>
      </w:r>
      <w:r w:rsidR="00F16187">
        <w:rPr>
          <w:rFonts w:ascii="Times New Roman" w:hAnsi="Times New Roman"/>
        </w:rPr>
        <w:t>in base alla normativa vigente</w:t>
      </w:r>
      <w:r>
        <w:rPr>
          <w:rFonts w:ascii="Times New Roman" w:hAnsi="Times New Roman"/>
        </w:rPr>
        <w:t>,</w:t>
      </w:r>
      <w:r w:rsidR="00F16187">
        <w:rPr>
          <w:rFonts w:ascii="Times New Roman" w:hAnsi="Times New Roman"/>
        </w:rPr>
        <w:t xml:space="preserve"> non risulta pubblicato nella sezione “Amministrazione trasparente”</w:t>
      </w:r>
      <w:r w:rsidR="004E63DE">
        <w:rPr>
          <w:rFonts w:ascii="Times New Roman" w:hAnsi="Times New Roman"/>
        </w:rPr>
        <w:t xml:space="preserve"> del sito </w:t>
      </w:r>
      <w:hyperlink r:id="rId9" w:history="1">
        <w:r w:rsidR="004E63DE" w:rsidRPr="006017BD">
          <w:rPr>
            <w:rStyle w:val="Collegamentoipertestuale"/>
          </w:rPr>
          <w:t>www.mit.gov.it</w:t>
        </w:r>
      </w:hyperlink>
      <w:r w:rsidR="004E63DE">
        <w:rPr>
          <w:rFonts w:ascii="Times New Roman" w:hAnsi="Times New Roman"/>
        </w:rPr>
        <w:t xml:space="preserve"> </w:t>
      </w:r>
      <w:r w:rsidR="00F16187">
        <w:rPr>
          <w:rFonts w:ascii="Times New Roman" w:hAnsi="Times New Roman"/>
        </w:rPr>
        <w:t xml:space="preserve"> </w:t>
      </w:r>
    </w:p>
    <w:p w14:paraId="5FE47704" w14:textId="77777777" w:rsidR="00F16187" w:rsidRPr="007066F9" w:rsidRDefault="00F16187" w:rsidP="00CC1596">
      <w:pPr>
        <w:tabs>
          <w:tab w:val="left" w:pos="284"/>
        </w:tabs>
        <w:spacing w:line="360" w:lineRule="auto"/>
        <w:jc w:val="center"/>
        <w:rPr>
          <w:rFonts w:ascii="Times New Roman" w:hAnsi="Times New Roman"/>
        </w:rPr>
      </w:pPr>
      <w:r w:rsidRPr="007066F9">
        <w:rPr>
          <w:rFonts w:ascii="Times New Roman" w:hAnsi="Times New Roman"/>
        </w:rPr>
        <w:t>CHIEDE</w:t>
      </w:r>
    </w:p>
    <w:p w14:paraId="5AB6ACA4" w14:textId="6BBDE7BC" w:rsidR="00F16187" w:rsidRPr="007066F9" w:rsidRDefault="00F16187" w:rsidP="00CC1596">
      <w:pPr>
        <w:tabs>
          <w:tab w:val="left" w:pos="284"/>
        </w:tabs>
        <w:spacing w:line="360" w:lineRule="auto"/>
        <w:jc w:val="both"/>
        <w:rPr>
          <w:rFonts w:ascii="Times New Roman" w:hAnsi="Times New Roman"/>
        </w:rPr>
      </w:pPr>
      <w:r w:rsidRPr="007066F9">
        <w:rPr>
          <w:rFonts w:ascii="Times New Roman" w:hAnsi="Times New Roman"/>
        </w:rPr>
        <w:t xml:space="preserve">ai sensi e per gli effetti dell’art.5, comma </w:t>
      </w:r>
      <w:r w:rsidR="007066F9">
        <w:rPr>
          <w:rFonts w:ascii="Times New Roman" w:hAnsi="Times New Roman"/>
        </w:rPr>
        <w:t>1</w:t>
      </w:r>
      <w:r w:rsidRPr="007066F9">
        <w:rPr>
          <w:rFonts w:ascii="Times New Roman" w:hAnsi="Times New Roman"/>
        </w:rPr>
        <w:t>, del d.lgs. n. 33 del 14 marzo 2013, la pubblicazione di quanto richiesto e la comunicazione al</w:t>
      </w:r>
      <w:r w:rsidR="00D0397E">
        <w:rPr>
          <w:rFonts w:ascii="Times New Roman" w:hAnsi="Times New Roman"/>
        </w:rPr>
        <w:t xml:space="preserve">__ </w:t>
      </w:r>
      <w:proofErr w:type="spellStart"/>
      <w:r w:rsidRPr="007066F9">
        <w:rPr>
          <w:rFonts w:ascii="Times New Roman" w:hAnsi="Times New Roman"/>
        </w:rPr>
        <w:t>medesim</w:t>
      </w:r>
      <w:proofErr w:type="spellEnd"/>
      <w:r w:rsidR="00D0397E">
        <w:rPr>
          <w:rFonts w:ascii="Times New Roman" w:hAnsi="Times New Roman"/>
        </w:rPr>
        <w:t>_</w:t>
      </w:r>
      <w:r w:rsidRPr="007066F9">
        <w:rPr>
          <w:rFonts w:ascii="Times New Roman" w:hAnsi="Times New Roman"/>
        </w:rPr>
        <w:t>_ dell’avvenuta pubblicazione, indicando il collegamento ipertestuale al dato / informazione oggetto dell’istanza.</w:t>
      </w:r>
    </w:p>
    <w:p w14:paraId="2D0A07C4" w14:textId="77777777" w:rsidR="00F16187" w:rsidRDefault="007066F9" w:rsidP="00F16187">
      <w:pPr>
        <w:tabs>
          <w:tab w:val="left" w:pos="284"/>
        </w:tabs>
        <w:spacing w:line="480" w:lineRule="auto"/>
        <w:rPr>
          <w:rFonts w:ascii="Times New Roman" w:hAnsi="Times New Roman"/>
        </w:rPr>
      </w:pPr>
      <w:r>
        <w:rPr>
          <w:rFonts w:ascii="Times New Roman" w:hAnsi="Times New Roman"/>
        </w:rPr>
        <w:t>Fornisce il seguente i</w:t>
      </w:r>
      <w:r w:rsidR="00F16187" w:rsidRPr="007066F9">
        <w:rPr>
          <w:rFonts w:ascii="Times New Roman" w:hAnsi="Times New Roman"/>
        </w:rPr>
        <w:t>ndirizzo per le comunicazioni</w:t>
      </w:r>
      <w:r>
        <w:rPr>
          <w:rFonts w:ascii="Times New Roman" w:hAnsi="Times New Roman"/>
        </w:rPr>
        <w:t xml:space="preserve"> </w:t>
      </w:r>
      <w:r w:rsidR="00F16187" w:rsidRPr="007066F9">
        <w:rPr>
          <w:rFonts w:ascii="Times New Roman" w:hAnsi="Times New Roman"/>
        </w:rPr>
        <w:t>_______________________________________________________________________________________</w:t>
      </w:r>
    </w:p>
    <w:p w14:paraId="74D8AB2A" w14:textId="77777777" w:rsidR="007066F9" w:rsidRDefault="007066F9" w:rsidP="007066F9">
      <w:pPr>
        <w:tabs>
          <w:tab w:val="left" w:pos="284"/>
        </w:tabs>
        <w:spacing w:line="240" w:lineRule="auto"/>
        <w:rPr>
          <w:rFonts w:ascii="Times New Roman" w:hAnsi="Times New Roman"/>
          <w:sz w:val="20"/>
          <w:szCs w:val="20"/>
        </w:rPr>
      </w:pPr>
      <w:r>
        <w:rPr>
          <w:rFonts w:ascii="Times New Roman" w:hAnsi="Times New Roman"/>
          <w:sz w:val="20"/>
          <w:szCs w:val="20"/>
        </w:rPr>
        <w:t>Luogo e data________________________________ il_____/_____/__________</w:t>
      </w:r>
    </w:p>
    <w:p w14:paraId="372B569B" w14:textId="77777777" w:rsidR="007066F9" w:rsidRDefault="007066F9" w:rsidP="007066F9">
      <w:pPr>
        <w:tabs>
          <w:tab w:val="left" w:pos="284"/>
        </w:tabs>
        <w:spacing w:line="240" w:lineRule="auto"/>
        <w:rPr>
          <w:rFonts w:ascii="Times New Roman" w:hAnsi="Times New Roman"/>
          <w:sz w:val="20"/>
          <w:szCs w:val="20"/>
        </w:rPr>
      </w:pPr>
      <w:r>
        <w:rPr>
          <w:rFonts w:ascii="Times New Roman" w:hAnsi="Times New Roman"/>
          <w:sz w:val="20"/>
          <w:szCs w:val="20"/>
        </w:rPr>
        <w:t>Firma____________________________________________________________</w:t>
      </w:r>
    </w:p>
    <w:p w14:paraId="4487E79E" w14:textId="77777777" w:rsidR="00570FB3" w:rsidRDefault="00570FB3" w:rsidP="00D0397E">
      <w:pPr>
        <w:tabs>
          <w:tab w:val="left" w:pos="284"/>
        </w:tabs>
        <w:spacing w:line="240" w:lineRule="auto"/>
        <w:jc w:val="both"/>
        <w:rPr>
          <w:rFonts w:ascii="Times New Roman" w:hAnsi="Times New Roman"/>
          <w:i/>
          <w:iCs/>
        </w:rPr>
      </w:pPr>
    </w:p>
    <w:p w14:paraId="5E14FD51" w14:textId="77777777" w:rsidR="00570FB3" w:rsidRDefault="00570FB3" w:rsidP="00D0397E">
      <w:pPr>
        <w:tabs>
          <w:tab w:val="left" w:pos="284"/>
        </w:tabs>
        <w:spacing w:line="240" w:lineRule="auto"/>
        <w:jc w:val="both"/>
        <w:rPr>
          <w:rFonts w:ascii="Times New Roman" w:hAnsi="Times New Roman"/>
          <w:i/>
          <w:iCs/>
        </w:rPr>
      </w:pPr>
    </w:p>
    <w:p w14:paraId="36CA2349" w14:textId="2CCD6128" w:rsidR="00D0397E" w:rsidRDefault="00D0397E" w:rsidP="00D0397E">
      <w:pPr>
        <w:tabs>
          <w:tab w:val="left" w:pos="284"/>
        </w:tabs>
        <w:spacing w:line="240" w:lineRule="auto"/>
        <w:jc w:val="both"/>
        <w:rPr>
          <w:rFonts w:ascii="Times New Roman" w:hAnsi="Times New Roman"/>
          <w:i/>
          <w:iCs/>
        </w:rPr>
      </w:pPr>
      <w:r w:rsidRPr="00D0397E">
        <w:rPr>
          <w:rFonts w:ascii="Times New Roman" w:hAnsi="Times New Roman"/>
          <w:i/>
          <w:iCs/>
        </w:rPr>
        <w:t>Allegare fotocopia di un documento di identità in corso di validità. Il documento non va trasmesso se la richiesta è sottoscritta con firma digitale o con altro tipo di firma elettronica qualificata o con firma elettronica avanzata e se inoltrata dal domicilio digitale (PEC-ID). Il documento di identità deve essere allegato anche in caso di trasmissione dell’istanza a mezzo posta elettronica certificata. (Art. 65 del d.lgs. 82/2005)</w:t>
      </w:r>
    </w:p>
    <w:p w14:paraId="3B2DADF5" w14:textId="77777777" w:rsidR="00570FB3" w:rsidRDefault="00570FB3" w:rsidP="00D0397E">
      <w:pPr>
        <w:tabs>
          <w:tab w:val="left" w:pos="284"/>
        </w:tabs>
        <w:spacing w:line="240" w:lineRule="auto"/>
        <w:jc w:val="both"/>
        <w:rPr>
          <w:rFonts w:ascii="Times New Roman" w:hAnsi="Times New Roman"/>
          <w:i/>
          <w:iCs/>
        </w:rPr>
      </w:pPr>
    </w:p>
    <w:p w14:paraId="16757F90" w14:textId="77777777" w:rsidR="00570FB3" w:rsidRDefault="00570FB3" w:rsidP="00D0397E">
      <w:pPr>
        <w:tabs>
          <w:tab w:val="left" w:pos="284"/>
        </w:tabs>
        <w:spacing w:line="240" w:lineRule="auto"/>
        <w:jc w:val="both"/>
        <w:rPr>
          <w:rFonts w:ascii="Times New Roman" w:hAnsi="Times New Roman"/>
          <w:i/>
          <w:iCs/>
        </w:rPr>
      </w:pPr>
    </w:p>
    <w:p w14:paraId="30744A50" w14:textId="77777777" w:rsidR="00570FB3" w:rsidRDefault="00570FB3" w:rsidP="00D0397E">
      <w:pPr>
        <w:tabs>
          <w:tab w:val="left" w:pos="284"/>
        </w:tabs>
        <w:spacing w:line="240" w:lineRule="auto"/>
        <w:jc w:val="both"/>
        <w:rPr>
          <w:rFonts w:ascii="Times New Roman" w:hAnsi="Times New Roman"/>
          <w:i/>
          <w:iCs/>
        </w:rPr>
      </w:pPr>
    </w:p>
    <w:p w14:paraId="0B953F7B" w14:textId="77777777" w:rsidR="00570FB3" w:rsidRPr="00570FB3" w:rsidRDefault="00570FB3" w:rsidP="00570FB3">
      <w:pPr>
        <w:spacing w:after="120" w:line="240" w:lineRule="auto"/>
        <w:jc w:val="center"/>
        <w:rPr>
          <w:rFonts w:ascii="Times New Roman" w:hAnsi="Times New Roman"/>
          <w:b/>
          <w:bCs/>
          <w:sz w:val="20"/>
          <w:szCs w:val="20"/>
        </w:rPr>
      </w:pPr>
      <w:r w:rsidRPr="00570FB3">
        <w:rPr>
          <w:rFonts w:ascii="Times New Roman" w:hAnsi="Times New Roman"/>
          <w:b/>
          <w:bCs/>
          <w:sz w:val="20"/>
          <w:szCs w:val="20"/>
        </w:rPr>
        <w:lastRenderedPageBreak/>
        <w:t xml:space="preserve">Informativa sul trattamento dei dati personali (Informativa Privacy) </w:t>
      </w:r>
    </w:p>
    <w:p w14:paraId="77B1030F" w14:textId="77777777" w:rsidR="00570FB3" w:rsidRPr="00570FB3" w:rsidRDefault="00570FB3" w:rsidP="00570FB3">
      <w:pPr>
        <w:spacing w:after="120" w:line="240" w:lineRule="auto"/>
        <w:jc w:val="center"/>
        <w:rPr>
          <w:rFonts w:ascii="Times New Roman" w:hAnsi="Times New Roman"/>
          <w:b/>
          <w:bCs/>
          <w:sz w:val="20"/>
          <w:szCs w:val="20"/>
        </w:rPr>
      </w:pPr>
      <w:r w:rsidRPr="00570FB3">
        <w:rPr>
          <w:rFonts w:ascii="Times New Roman" w:hAnsi="Times New Roman"/>
          <w:b/>
          <w:bCs/>
          <w:sz w:val="20"/>
          <w:szCs w:val="20"/>
        </w:rPr>
        <w:t>ai sensi degli art. 13 del Regolamento Europeo 2016/679</w:t>
      </w:r>
    </w:p>
    <w:p w14:paraId="5CCF4B30" w14:textId="77777777" w:rsidR="00570FB3" w:rsidRPr="00570FB3" w:rsidRDefault="00570FB3" w:rsidP="00570FB3">
      <w:pPr>
        <w:spacing w:after="120" w:line="240" w:lineRule="auto"/>
        <w:jc w:val="center"/>
        <w:rPr>
          <w:rFonts w:ascii="Times New Roman" w:hAnsi="Times New Roman"/>
          <w:b/>
          <w:sz w:val="20"/>
          <w:szCs w:val="20"/>
        </w:rPr>
      </w:pPr>
      <w:r w:rsidRPr="00570FB3">
        <w:rPr>
          <w:rFonts w:ascii="Times New Roman" w:hAnsi="Times New Roman"/>
          <w:b/>
          <w:sz w:val="20"/>
          <w:szCs w:val="20"/>
        </w:rPr>
        <w:t>Accesso civico semplice</w:t>
      </w:r>
    </w:p>
    <w:p w14:paraId="17844A48" w14:textId="77777777" w:rsidR="00570FB3" w:rsidRPr="00570FB3" w:rsidRDefault="00570FB3" w:rsidP="00570FB3">
      <w:pPr>
        <w:spacing w:after="0"/>
        <w:jc w:val="both"/>
        <w:rPr>
          <w:rFonts w:ascii="Times New Roman" w:hAnsi="Times New Roman"/>
          <w:sz w:val="20"/>
          <w:szCs w:val="20"/>
        </w:rPr>
      </w:pPr>
    </w:p>
    <w:p w14:paraId="49225777" w14:textId="77777777" w:rsidR="00570FB3" w:rsidRPr="00570FB3" w:rsidRDefault="00570FB3" w:rsidP="00570FB3">
      <w:pPr>
        <w:spacing w:after="120" w:line="240" w:lineRule="auto"/>
        <w:jc w:val="both"/>
        <w:rPr>
          <w:rFonts w:ascii="Times New Roman" w:hAnsi="Times New Roman"/>
          <w:sz w:val="20"/>
          <w:szCs w:val="20"/>
        </w:rPr>
      </w:pPr>
      <w:bookmarkStart w:id="0" w:name="_Hlk213156905"/>
      <w:r w:rsidRPr="00570FB3">
        <w:rPr>
          <w:rFonts w:ascii="Times New Roman" w:hAnsi="Times New Roman"/>
          <w:sz w:val="20"/>
          <w:szCs w:val="20"/>
        </w:rPr>
        <w:t>Il Ministero delle Infrastrutture e dei Trasporti, in qualità di Titolare del trattamento, informa ai sensi degli artt. 13 e 14 del Regolamento Generale sulla Protezione dei Dati (UE) 2016/679 (di seguito “G</w:t>
      </w:r>
      <w:bookmarkEnd w:id="0"/>
      <w:r w:rsidRPr="00570FB3">
        <w:rPr>
          <w:rFonts w:ascii="Times New Roman" w:hAnsi="Times New Roman"/>
          <w:sz w:val="20"/>
          <w:szCs w:val="20"/>
        </w:rPr>
        <w:t>DPR”), che i dati personali acquisiti nell’ambito della procedura di gestione delle richieste di accesso civico semplice saranno trattati come segue.</w:t>
      </w:r>
    </w:p>
    <w:p w14:paraId="4582499F" w14:textId="77777777" w:rsidR="00570FB3" w:rsidRPr="00570FB3" w:rsidRDefault="00570FB3" w:rsidP="00570FB3">
      <w:pPr>
        <w:spacing w:before="240" w:after="120" w:line="240" w:lineRule="auto"/>
        <w:jc w:val="both"/>
        <w:rPr>
          <w:rFonts w:ascii="Times New Roman" w:eastAsia="Calibri" w:hAnsi="Times New Roman"/>
          <w:b/>
          <w:sz w:val="20"/>
          <w:szCs w:val="20"/>
        </w:rPr>
      </w:pPr>
      <w:r w:rsidRPr="00570FB3">
        <w:rPr>
          <w:rFonts w:ascii="Times New Roman" w:eastAsia="Calibri" w:hAnsi="Times New Roman"/>
          <w:b/>
          <w:sz w:val="20"/>
          <w:szCs w:val="20"/>
        </w:rPr>
        <w:t>Titolare del Trattamento e il Responsabile della Protezione dei Dati Personali (DPO)</w:t>
      </w:r>
    </w:p>
    <w:p w14:paraId="324F26FD" w14:textId="77777777" w:rsidR="00570FB3" w:rsidRPr="00570FB3" w:rsidRDefault="00570FB3" w:rsidP="00570FB3">
      <w:pPr>
        <w:spacing w:after="0" w:line="240" w:lineRule="auto"/>
        <w:jc w:val="both"/>
        <w:rPr>
          <w:rFonts w:ascii="Times New Roman" w:hAnsi="Times New Roman"/>
          <w:sz w:val="20"/>
          <w:szCs w:val="20"/>
        </w:rPr>
      </w:pPr>
      <w:r w:rsidRPr="00570FB3">
        <w:rPr>
          <w:rFonts w:ascii="Times New Roman" w:hAnsi="Times New Roman"/>
          <w:sz w:val="20"/>
          <w:szCs w:val="20"/>
        </w:rPr>
        <w:t>Il Titolare del trattamento è il Ministero delle Infrastrutture e dei Trasporti, che esercita le relative funzioni, per le istanze di accesso civico semplice, tramite il Capo del Dipartimento per gli affari generali e la digitalizzazione, nella persona designata del Responsabile della Prevenzione della Corruzione e della Trasparenza (RPCT).</w:t>
      </w:r>
    </w:p>
    <w:p w14:paraId="219783AA" w14:textId="77777777" w:rsidR="00570FB3" w:rsidRPr="00570FB3" w:rsidRDefault="00570FB3" w:rsidP="00570FB3">
      <w:pPr>
        <w:spacing w:after="0" w:line="240" w:lineRule="auto"/>
        <w:jc w:val="both"/>
        <w:rPr>
          <w:rFonts w:ascii="Times New Roman" w:hAnsi="Times New Roman"/>
          <w:sz w:val="20"/>
          <w:szCs w:val="20"/>
        </w:rPr>
      </w:pPr>
      <w:r w:rsidRPr="00570FB3">
        <w:rPr>
          <w:rFonts w:ascii="Times New Roman" w:hAnsi="Times New Roman"/>
          <w:sz w:val="20"/>
          <w:szCs w:val="20"/>
        </w:rPr>
        <w:t xml:space="preserve">Il Titolare del trattamento </w:t>
      </w:r>
      <w:bookmarkStart w:id="1" w:name="_Hlk185599732"/>
      <w:r w:rsidRPr="00570FB3">
        <w:rPr>
          <w:rFonts w:ascii="Times New Roman" w:hAnsi="Times New Roman"/>
          <w:sz w:val="20"/>
          <w:szCs w:val="20"/>
        </w:rPr>
        <w:t>ha sede legale in Roma, Piazzale Porta Pia, 1 - 00198 Roma</w:t>
      </w:r>
      <w:bookmarkEnd w:id="1"/>
      <w:r w:rsidRPr="00570FB3">
        <w:rPr>
          <w:rFonts w:ascii="Times New Roman" w:hAnsi="Times New Roman"/>
          <w:sz w:val="20"/>
          <w:szCs w:val="20"/>
        </w:rPr>
        <w:t>, contattabile tramite:</w:t>
      </w:r>
    </w:p>
    <w:p w14:paraId="4CA2DCBC" w14:textId="77777777" w:rsidR="00570FB3" w:rsidRPr="00570FB3" w:rsidRDefault="00570FB3" w:rsidP="00570FB3">
      <w:pPr>
        <w:pStyle w:val="Paragrafoelenco"/>
        <w:numPr>
          <w:ilvl w:val="0"/>
          <w:numId w:val="5"/>
        </w:numPr>
        <w:spacing w:line="240" w:lineRule="auto"/>
        <w:jc w:val="both"/>
        <w:rPr>
          <w:rFonts w:ascii="Times New Roman" w:hAnsi="Times New Roman" w:cs="Times New Roman"/>
          <w:sz w:val="20"/>
          <w:szCs w:val="20"/>
        </w:rPr>
      </w:pPr>
      <w:r w:rsidRPr="00570FB3">
        <w:rPr>
          <w:rFonts w:ascii="Times New Roman" w:hAnsi="Times New Roman" w:cs="Times New Roman"/>
          <w:sz w:val="20"/>
          <w:szCs w:val="20"/>
        </w:rPr>
        <w:t>posta elettronica certificata: dg.leg@pec.mit.gov.it</w:t>
      </w:r>
    </w:p>
    <w:p w14:paraId="1EFAF92E" w14:textId="77777777" w:rsidR="00570FB3" w:rsidRPr="00570FB3" w:rsidRDefault="00570FB3" w:rsidP="00570FB3">
      <w:pPr>
        <w:pStyle w:val="Paragrafoelenco"/>
        <w:numPr>
          <w:ilvl w:val="0"/>
          <w:numId w:val="5"/>
        </w:numPr>
        <w:spacing w:after="120" w:line="240" w:lineRule="auto"/>
        <w:ind w:left="714" w:hanging="357"/>
        <w:jc w:val="both"/>
        <w:rPr>
          <w:rFonts w:ascii="Times New Roman" w:hAnsi="Times New Roman" w:cs="Times New Roman"/>
          <w:sz w:val="20"/>
          <w:szCs w:val="20"/>
        </w:rPr>
      </w:pPr>
      <w:r w:rsidRPr="00570FB3">
        <w:rPr>
          <w:rFonts w:ascii="Times New Roman" w:hAnsi="Times New Roman" w:cs="Times New Roman"/>
          <w:sz w:val="20"/>
          <w:szCs w:val="20"/>
        </w:rPr>
        <w:t>posta elettronica ordinaria: dgleg@mit.gov.it</w:t>
      </w:r>
    </w:p>
    <w:p w14:paraId="1D362E3C" w14:textId="77777777" w:rsidR="00570FB3" w:rsidRPr="00570FB3" w:rsidRDefault="00570FB3" w:rsidP="00570FB3">
      <w:pPr>
        <w:spacing w:after="120" w:line="240" w:lineRule="auto"/>
        <w:jc w:val="both"/>
        <w:rPr>
          <w:rFonts w:ascii="Times New Roman" w:hAnsi="Times New Roman"/>
          <w:sz w:val="20"/>
          <w:szCs w:val="20"/>
        </w:rPr>
      </w:pPr>
      <w:r w:rsidRPr="00570FB3">
        <w:rPr>
          <w:rFonts w:ascii="Times New Roman" w:hAnsi="Times New Roman"/>
          <w:sz w:val="20"/>
          <w:szCs w:val="20"/>
        </w:rPr>
        <w:t>Il Responsabile della Protezione dei Dati Personali è contattabile tramite:</w:t>
      </w:r>
    </w:p>
    <w:p w14:paraId="42986314" w14:textId="77777777" w:rsidR="00570FB3" w:rsidRPr="00570FB3" w:rsidRDefault="00570FB3" w:rsidP="00570FB3">
      <w:pPr>
        <w:pStyle w:val="Paragrafoelenco"/>
        <w:numPr>
          <w:ilvl w:val="0"/>
          <w:numId w:val="3"/>
        </w:numPr>
        <w:spacing w:line="240" w:lineRule="auto"/>
        <w:jc w:val="both"/>
        <w:rPr>
          <w:rFonts w:ascii="Times New Roman" w:hAnsi="Times New Roman" w:cs="Times New Roman"/>
          <w:sz w:val="20"/>
          <w:szCs w:val="20"/>
        </w:rPr>
      </w:pPr>
      <w:bookmarkStart w:id="2" w:name="OLE_LINK6"/>
      <w:r w:rsidRPr="00570FB3">
        <w:rPr>
          <w:rFonts w:ascii="Times New Roman" w:hAnsi="Times New Roman" w:cs="Times New Roman"/>
          <w:sz w:val="20"/>
          <w:szCs w:val="20"/>
        </w:rPr>
        <w:t xml:space="preserve">posta elettronica ordinaria all’indirizzo: </w:t>
      </w:r>
      <w:hyperlink r:id="rId10" w:history="1">
        <w:r w:rsidRPr="00570FB3">
          <w:rPr>
            <w:rFonts w:ascii="Times New Roman" w:hAnsi="Times New Roman" w:cs="Times New Roman"/>
            <w:sz w:val="20"/>
            <w:szCs w:val="20"/>
          </w:rPr>
          <w:t>rpd@mit.gov.it</w:t>
        </w:r>
      </w:hyperlink>
      <w:r w:rsidRPr="00570FB3">
        <w:rPr>
          <w:rFonts w:ascii="Times New Roman" w:hAnsi="Times New Roman" w:cs="Times New Roman"/>
          <w:sz w:val="20"/>
          <w:szCs w:val="20"/>
        </w:rPr>
        <w:t>;</w:t>
      </w:r>
    </w:p>
    <w:p w14:paraId="6B1DC157" w14:textId="77777777" w:rsidR="00570FB3" w:rsidRPr="00570FB3" w:rsidRDefault="00570FB3" w:rsidP="00570FB3">
      <w:pPr>
        <w:pStyle w:val="Paragrafoelenco"/>
        <w:numPr>
          <w:ilvl w:val="0"/>
          <w:numId w:val="3"/>
        </w:numPr>
        <w:spacing w:line="240" w:lineRule="auto"/>
        <w:jc w:val="both"/>
        <w:rPr>
          <w:rFonts w:ascii="Times New Roman" w:hAnsi="Times New Roman" w:cs="Times New Roman"/>
          <w:sz w:val="20"/>
          <w:szCs w:val="20"/>
        </w:rPr>
      </w:pPr>
      <w:r w:rsidRPr="00570FB3">
        <w:rPr>
          <w:rFonts w:ascii="Times New Roman" w:hAnsi="Times New Roman" w:cs="Times New Roman"/>
          <w:sz w:val="20"/>
          <w:szCs w:val="20"/>
        </w:rPr>
        <w:t xml:space="preserve">posta elettronica certificata all’indirizzo: </w:t>
      </w:r>
      <w:hyperlink r:id="rId11" w:history="1">
        <w:r w:rsidRPr="00570FB3">
          <w:rPr>
            <w:rFonts w:ascii="Times New Roman" w:hAnsi="Times New Roman" w:cs="Times New Roman"/>
            <w:sz w:val="20"/>
            <w:szCs w:val="20"/>
          </w:rPr>
          <w:t>rpd@pec.mit.gov.it</w:t>
        </w:r>
      </w:hyperlink>
      <w:r w:rsidRPr="00570FB3">
        <w:rPr>
          <w:rFonts w:ascii="Times New Roman" w:hAnsi="Times New Roman" w:cs="Times New Roman"/>
          <w:sz w:val="20"/>
          <w:szCs w:val="20"/>
        </w:rPr>
        <w:t>.</w:t>
      </w:r>
    </w:p>
    <w:bookmarkEnd w:id="2"/>
    <w:p w14:paraId="6F8F26F4" w14:textId="77777777" w:rsidR="00570FB3" w:rsidRPr="00570FB3" w:rsidRDefault="00570FB3" w:rsidP="00570FB3">
      <w:pPr>
        <w:spacing w:before="240" w:after="120" w:line="240" w:lineRule="auto"/>
        <w:jc w:val="both"/>
        <w:rPr>
          <w:rFonts w:ascii="Times New Roman" w:eastAsia="Calibri" w:hAnsi="Times New Roman"/>
          <w:b/>
          <w:sz w:val="20"/>
          <w:szCs w:val="20"/>
        </w:rPr>
      </w:pPr>
      <w:r w:rsidRPr="00570FB3">
        <w:rPr>
          <w:rFonts w:ascii="Times New Roman" w:eastAsia="Calibri" w:hAnsi="Times New Roman"/>
          <w:b/>
          <w:sz w:val="20"/>
          <w:szCs w:val="20"/>
        </w:rPr>
        <w:t>Tipologie di dati personali</w:t>
      </w:r>
    </w:p>
    <w:p w14:paraId="61D664B0" w14:textId="77777777" w:rsidR="00570FB3" w:rsidRPr="00570FB3" w:rsidRDefault="00570FB3" w:rsidP="00570FB3">
      <w:pPr>
        <w:spacing w:line="240" w:lineRule="auto"/>
        <w:jc w:val="both"/>
        <w:rPr>
          <w:rFonts w:ascii="Times New Roman" w:hAnsi="Times New Roman"/>
          <w:sz w:val="20"/>
          <w:szCs w:val="20"/>
        </w:rPr>
      </w:pPr>
      <w:r w:rsidRPr="00570FB3">
        <w:rPr>
          <w:rFonts w:ascii="Times New Roman" w:hAnsi="Times New Roman"/>
          <w:sz w:val="20"/>
          <w:szCs w:val="20"/>
        </w:rPr>
        <w:t>I dati personali oggetto di trattamento rientrano nelle seguenti categorie:</w:t>
      </w:r>
    </w:p>
    <w:p w14:paraId="78E18C20" w14:textId="77777777" w:rsidR="00570FB3" w:rsidRPr="00570FB3" w:rsidRDefault="00570FB3" w:rsidP="00570FB3">
      <w:pPr>
        <w:pStyle w:val="Paragrafoelenco"/>
        <w:numPr>
          <w:ilvl w:val="0"/>
          <w:numId w:val="6"/>
        </w:numPr>
        <w:spacing w:line="240" w:lineRule="auto"/>
        <w:jc w:val="both"/>
        <w:rPr>
          <w:rFonts w:ascii="Times New Roman" w:hAnsi="Times New Roman" w:cs="Times New Roman"/>
          <w:sz w:val="20"/>
          <w:szCs w:val="20"/>
        </w:rPr>
      </w:pPr>
      <w:r w:rsidRPr="00570FB3">
        <w:rPr>
          <w:rFonts w:ascii="Times New Roman" w:hAnsi="Times New Roman" w:cs="Times New Roman"/>
          <w:sz w:val="20"/>
          <w:szCs w:val="20"/>
        </w:rPr>
        <w:t xml:space="preserve">dati identificativi e di contatto del richiedente (es. nome, cognome, indirizzo </w:t>
      </w:r>
      <w:proofErr w:type="gramStart"/>
      <w:r w:rsidRPr="00570FB3">
        <w:rPr>
          <w:rFonts w:ascii="Times New Roman" w:hAnsi="Times New Roman" w:cs="Times New Roman"/>
          <w:sz w:val="20"/>
          <w:szCs w:val="20"/>
        </w:rPr>
        <w:t>email</w:t>
      </w:r>
      <w:proofErr w:type="gramEnd"/>
      <w:r w:rsidRPr="00570FB3">
        <w:rPr>
          <w:rFonts w:ascii="Times New Roman" w:hAnsi="Times New Roman" w:cs="Times New Roman"/>
          <w:sz w:val="20"/>
          <w:szCs w:val="20"/>
        </w:rPr>
        <w:t>, PEC, documento di identità);</w:t>
      </w:r>
    </w:p>
    <w:p w14:paraId="7FC99FCE" w14:textId="77777777" w:rsidR="00570FB3" w:rsidRPr="00570FB3" w:rsidRDefault="00570FB3" w:rsidP="00570FB3">
      <w:pPr>
        <w:pStyle w:val="Paragrafoelenco"/>
        <w:numPr>
          <w:ilvl w:val="0"/>
          <w:numId w:val="6"/>
        </w:numPr>
        <w:spacing w:line="240" w:lineRule="auto"/>
        <w:jc w:val="both"/>
        <w:rPr>
          <w:rFonts w:ascii="Times New Roman" w:hAnsi="Times New Roman" w:cs="Times New Roman"/>
          <w:sz w:val="20"/>
          <w:szCs w:val="20"/>
        </w:rPr>
      </w:pPr>
      <w:r w:rsidRPr="00570FB3">
        <w:rPr>
          <w:rFonts w:ascii="Times New Roman" w:hAnsi="Times New Roman" w:cs="Times New Roman"/>
          <w:sz w:val="20"/>
          <w:szCs w:val="20"/>
        </w:rPr>
        <w:t>dati personali comuni contenuti nell’istanza o nei documenti oggetto della richiesta, riferiti al richiedente o a eventuali terzi coinvolti;</w:t>
      </w:r>
    </w:p>
    <w:p w14:paraId="7504AF86" w14:textId="77777777" w:rsidR="00570FB3" w:rsidRPr="00570FB3" w:rsidRDefault="00570FB3" w:rsidP="00570FB3">
      <w:pPr>
        <w:pStyle w:val="Paragrafoelenco"/>
        <w:numPr>
          <w:ilvl w:val="0"/>
          <w:numId w:val="3"/>
        </w:numPr>
        <w:spacing w:line="240" w:lineRule="auto"/>
        <w:jc w:val="both"/>
        <w:rPr>
          <w:rFonts w:ascii="Times New Roman" w:hAnsi="Times New Roman" w:cs="Times New Roman"/>
          <w:sz w:val="20"/>
          <w:szCs w:val="20"/>
        </w:rPr>
      </w:pPr>
      <w:r w:rsidRPr="00570FB3">
        <w:rPr>
          <w:rFonts w:ascii="Times New Roman" w:hAnsi="Times New Roman" w:cs="Times New Roman"/>
          <w:sz w:val="20"/>
          <w:szCs w:val="20"/>
        </w:rPr>
        <w:t>eventuali dati particolari ai sensi dell’art. 9 del GDPR, e dati giudiziari ai sensi del successivo art. 10, qualora presenti nei documenti richiesti o necessari per la valutazione dell’istanza.</w:t>
      </w:r>
    </w:p>
    <w:p w14:paraId="4FCE941A" w14:textId="77777777" w:rsidR="00570FB3" w:rsidRPr="00570FB3" w:rsidRDefault="00570FB3" w:rsidP="00570FB3">
      <w:pPr>
        <w:spacing w:before="240" w:after="120" w:line="240" w:lineRule="auto"/>
        <w:jc w:val="both"/>
        <w:rPr>
          <w:rFonts w:ascii="Times New Roman" w:eastAsia="Calibri" w:hAnsi="Times New Roman"/>
          <w:b/>
          <w:sz w:val="20"/>
          <w:szCs w:val="20"/>
        </w:rPr>
      </w:pPr>
      <w:r w:rsidRPr="00570FB3">
        <w:rPr>
          <w:rFonts w:ascii="Times New Roman" w:eastAsia="Calibri" w:hAnsi="Times New Roman"/>
          <w:b/>
          <w:sz w:val="20"/>
          <w:szCs w:val="20"/>
        </w:rPr>
        <w:t>Finalità del Trattamento e base giuridica</w:t>
      </w:r>
    </w:p>
    <w:p w14:paraId="43147CFE" w14:textId="77777777" w:rsidR="00570FB3" w:rsidRPr="00570FB3" w:rsidRDefault="00570FB3" w:rsidP="00570FB3">
      <w:pPr>
        <w:spacing w:line="240" w:lineRule="auto"/>
        <w:contextualSpacing/>
        <w:jc w:val="both"/>
        <w:rPr>
          <w:rFonts w:ascii="Times New Roman" w:hAnsi="Times New Roman"/>
          <w:bCs/>
          <w:sz w:val="20"/>
          <w:szCs w:val="20"/>
        </w:rPr>
      </w:pPr>
      <w:r w:rsidRPr="00570FB3">
        <w:rPr>
          <w:rFonts w:ascii="Times New Roman" w:hAnsi="Times New Roman"/>
          <w:bCs/>
          <w:sz w:val="20"/>
          <w:szCs w:val="20"/>
        </w:rPr>
        <w:t>Il trattamento è finalizzato alla gestione e al riscontro delle richieste di accesso civico semplice, presentate ai sensi del decreto legislativo n. 33/2013, come modificato dal decreto legislativo n. 97/2016.</w:t>
      </w:r>
    </w:p>
    <w:p w14:paraId="040BE40F" w14:textId="77777777" w:rsidR="00570FB3" w:rsidRPr="00570FB3" w:rsidRDefault="00570FB3" w:rsidP="00570FB3">
      <w:pPr>
        <w:spacing w:line="240" w:lineRule="auto"/>
        <w:contextualSpacing/>
        <w:jc w:val="both"/>
        <w:rPr>
          <w:rFonts w:ascii="Times New Roman" w:hAnsi="Times New Roman"/>
          <w:bCs/>
          <w:sz w:val="20"/>
          <w:szCs w:val="20"/>
        </w:rPr>
      </w:pPr>
      <w:r w:rsidRPr="00570FB3">
        <w:rPr>
          <w:rFonts w:ascii="Times New Roman" w:hAnsi="Times New Roman"/>
          <w:bCs/>
          <w:sz w:val="20"/>
          <w:szCs w:val="20"/>
        </w:rPr>
        <w:t>La base giuridica del trattamento è costituita dall’adempimento di un obbligo legale al quale è soggetto il Titolare, ai sensi dell’art. 6, par. 1 lettera c) del GDPR.</w:t>
      </w:r>
    </w:p>
    <w:p w14:paraId="5738C760" w14:textId="77777777" w:rsidR="00570FB3" w:rsidRPr="00570FB3" w:rsidRDefault="00570FB3" w:rsidP="00570FB3">
      <w:pPr>
        <w:spacing w:after="120" w:line="240" w:lineRule="auto"/>
        <w:jc w:val="both"/>
        <w:rPr>
          <w:rFonts w:ascii="Times New Roman" w:hAnsi="Times New Roman"/>
          <w:bCs/>
          <w:sz w:val="20"/>
          <w:szCs w:val="20"/>
        </w:rPr>
      </w:pPr>
      <w:r w:rsidRPr="00570FB3">
        <w:rPr>
          <w:rFonts w:ascii="Times New Roman" w:hAnsi="Times New Roman"/>
          <w:bCs/>
          <w:sz w:val="20"/>
          <w:szCs w:val="20"/>
        </w:rPr>
        <w:t>Tutti i dati personali raccolti sono strettamente funzionali al procedimento di accesso e necessari per la sua corretta istruttoria. In assenza del conferimento dei dati richiesti, non sarà possibile fornire riscontro all’istanza.</w:t>
      </w:r>
    </w:p>
    <w:p w14:paraId="384582FF" w14:textId="77777777" w:rsidR="00570FB3" w:rsidRPr="00570FB3" w:rsidRDefault="00570FB3" w:rsidP="00570FB3">
      <w:pPr>
        <w:spacing w:before="240" w:after="120" w:line="240" w:lineRule="auto"/>
        <w:jc w:val="both"/>
        <w:rPr>
          <w:rFonts w:ascii="Times New Roman" w:eastAsia="Calibri" w:hAnsi="Times New Roman"/>
          <w:b/>
          <w:sz w:val="20"/>
          <w:szCs w:val="20"/>
        </w:rPr>
      </w:pPr>
      <w:r w:rsidRPr="00570FB3">
        <w:rPr>
          <w:rFonts w:ascii="Times New Roman" w:eastAsia="Calibri" w:hAnsi="Times New Roman"/>
          <w:b/>
          <w:sz w:val="20"/>
          <w:szCs w:val="20"/>
        </w:rPr>
        <w:t>Modalità di trattamento dei dati personali</w:t>
      </w:r>
    </w:p>
    <w:p w14:paraId="5DBF314C" w14:textId="77777777" w:rsidR="00570FB3" w:rsidRPr="00570FB3" w:rsidRDefault="00570FB3" w:rsidP="00570FB3">
      <w:pPr>
        <w:spacing w:after="0" w:line="240" w:lineRule="auto"/>
        <w:jc w:val="both"/>
        <w:rPr>
          <w:rFonts w:ascii="Times New Roman" w:eastAsia="Calibri" w:hAnsi="Times New Roman"/>
          <w:bCs/>
          <w:sz w:val="20"/>
          <w:szCs w:val="20"/>
        </w:rPr>
      </w:pPr>
      <w:r w:rsidRPr="00570FB3">
        <w:rPr>
          <w:rFonts w:ascii="Times New Roman" w:eastAsia="Calibri" w:hAnsi="Times New Roman"/>
          <w:bCs/>
          <w:sz w:val="20"/>
          <w:szCs w:val="20"/>
        </w:rPr>
        <w:t>Il trattamento dei dati personali sarà effettuato con strumenti informatici e/o cartacei, mediante operazioni quali, a titolo esemplificativo e non esaustivo: raccolta, consultazione, utilizzo, archiviazione e conservazione.</w:t>
      </w:r>
    </w:p>
    <w:p w14:paraId="0AD32773" w14:textId="77777777" w:rsidR="00570FB3" w:rsidRPr="00570FB3" w:rsidRDefault="00570FB3" w:rsidP="00570FB3">
      <w:pPr>
        <w:spacing w:after="0" w:line="240" w:lineRule="auto"/>
        <w:jc w:val="both"/>
        <w:rPr>
          <w:rFonts w:ascii="Times New Roman" w:eastAsia="Calibri" w:hAnsi="Times New Roman"/>
          <w:bCs/>
          <w:sz w:val="20"/>
          <w:szCs w:val="20"/>
        </w:rPr>
      </w:pPr>
      <w:r w:rsidRPr="00570FB3">
        <w:rPr>
          <w:rFonts w:ascii="Times New Roman" w:eastAsia="Calibri" w:hAnsi="Times New Roman"/>
          <w:bCs/>
          <w:sz w:val="20"/>
          <w:szCs w:val="20"/>
        </w:rPr>
        <w:t>Tutte le attività saranno svolte esclusivamente per le finalità indicate, in conformità all’articolo 5 del GDPR, nel rispetto delle regole di riservatezza e sicurezza previste dalla normativa vigente, al fine di prevenire accessi, divulgazioni o utilizzi non autorizzati.</w:t>
      </w:r>
    </w:p>
    <w:p w14:paraId="619D1D66" w14:textId="77777777" w:rsidR="00570FB3" w:rsidRPr="00570FB3" w:rsidRDefault="00570FB3" w:rsidP="00570FB3">
      <w:pPr>
        <w:spacing w:after="0" w:line="240" w:lineRule="auto"/>
        <w:jc w:val="both"/>
        <w:rPr>
          <w:rFonts w:ascii="Times New Roman" w:eastAsia="Calibri" w:hAnsi="Times New Roman"/>
          <w:bCs/>
          <w:sz w:val="20"/>
          <w:szCs w:val="20"/>
        </w:rPr>
      </w:pPr>
      <w:r w:rsidRPr="00570FB3">
        <w:rPr>
          <w:rFonts w:ascii="Times New Roman" w:eastAsia="Calibri" w:hAnsi="Times New Roman"/>
          <w:bCs/>
          <w:sz w:val="20"/>
          <w:szCs w:val="20"/>
        </w:rPr>
        <w:t>Il trattamento sarà effettuato solo da personale autorizzato, in ragione delle funzioni di ufficio svolte, e nel rispetto dei principi di liceità, correttezza, trasparenza, esattezza, minimizzazione, necessità e limitazione della conservazione, mediante l’adozione di misure tecniche e organizzative adeguate al livello di rischio.</w:t>
      </w:r>
    </w:p>
    <w:p w14:paraId="637DBBDA" w14:textId="77777777" w:rsidR="00570FB3" w:rsidRPr="00570FB3" w:rsidRDefault="00570FB3" w:rsidP="00570FB3">
      <w:pPr>
        <w:spacing w:after="0" w:line="240" w:lineRule="auto"/>
        <w:jc w:val="both"/>
        <w:rPr>
          <w:rFonts w:ascii="Times New Roman" w:eastAsia="Calibri" w:hAnsi="Times New Roman"/>
          <w:bCs/>
          <w:sz w:val="20"/>
          <w:szCs w:val="20"/>
        </w:rPr>
      </w:pPr>
      <w:r w:rsidRPr="00570FB3">
        <w:rPr>
          <w:rFonts w:ascii="Times New Roman" w:eastAsia="Calibri" w:hAnsi="Times New Roman"/>
          <w:bCs/>
          <w:sz w:val="20"/>
          <w:szCs w:val="20"/>
        </w:rPr>
        <w:t>Il trattamento non comporta processi decisionali automatizzati né attività di profilazione.</w:t>
      </w:r>
    </w:p>
    <w:p w14:paraId="699C8651" w14:textId="77777777" w:rsidR="00570FB3" w:rsidRPr="00570FB3" w:rsidRDefault="00570FB3" w:rsidP="00570FB3">
      <w:pPr>
        <w:spacing w:before="240" w:after="120" w:line="240" w:lineRule="auto"/>
        <w:jc w:val="both"/>
        <w:rPr>
          <w:rFonts w:ascii="Times New Roman" w:eastAsia="Calibri" w:hAnsi="Times New Roman"/>
          <w:b/>
          <w:sz w:val="20"/>
          <w:szCs w:val="20"/>
        </w:rPr>
      </w:pPr>
      <w:r w:rsidRPr="00570FB3">
        <w:rPr>
          <w:rFonts w:ascii="Times New Roman" w:eastAsia="Calibri" w:hAnsi="Times New Roman"/>
          <w:b/>
          <w:sz w:val="20"/>
          <w:szCs w:val="20"/>
        </w:rPr>
        <w:t>Comunicazione dei dati personali a eventuali destinatari</w:t>
      </w:r>
    </w:p>
    <w:p w14:paraId="34D9AF63" w14:textId="77777777" w:rsidR="00570FB3" w:rsidRPr="00570FB3" w:rsidRDefault="00570FB3" w:rsidP="00570FB3">
      <w:pPr>
        <w:spacing w:after="120" w:line="240" w:lineRule="auto"/>
        <w:contextualSpacing/>
        <w:jc w:val="both"/>
        <w:rPr>
          <w:rFonts w:ascii="Times New Roman" w:eastAsia="Calibri" w:hAnsi="Times New Roman"/>
          <w:sz w:val="20"/>
          <w:szCs w:val="20"/>
        </w:rPr>
      </w:pPr>
      <w:r w:rsidRPr="00570FB3">
        <w:rPr>
          <w:rFonts w:ascii="Times New Roman" w:eastAsia="Calibri" w:hAnsi="Times New Roman"/>
          <w:sz w:val="20"/>
          <w:szCs w:val="20"/>
        </w:rPr>
        <w:t>I dati personali potranno essere resi accessibili o comunicati, nel rispetto della normativa vigente e per il perseguimento delle finalità sopra indicate, esclusivamente a soggetti competenti a svolgere attività di analisi, istruttoria, gestione delle richieste e delle eventuali azioni conseguenti.</w:t>
      </w:r>
    </w:p>
    <w:p w14:paraId="1E2A3A44" w14:textId="77777777" w:rsidR="00570FB3" w:rsidRPr="00570FB3" w:rsidRDefault="00570FB3" w:rsidP="00570FB3">
      <w:pPr>
        <w:spacing w:after="120" w:line="240" w:lineRule="auto"/>
        <w:contextualSpacing/>
        <w:jc w:val="both"/>
        <w:rPr>
          <w:rFonts w:ascii="Times New Roman" w:eastAsia="Calibri" w:hAnsi="Times New Roman"/>
          <w:sz w:val="20"/>
          <w:szCs w:val="20"/>
        </w:rPr>
      </w:pPr>
      <w:r w:rsidRPr="00570FB3">
        <w:rPr>
          <w:rFonts w:ascii="Times New Roman" w:eastAsia="Calibri" w:hAnsi="Times New Roman"/>
          <w:sz w:val="20"/>
          <w:szCs w:val="20"/>
        </w:rPr>
        <w:t>Tali soggetti operano in qualità di persone autorizzate al trattamento o di responsabili esterni, ove formalmente designati, e sono adeguatamente istruiti in materia di protezione dei dati personali.</w:t>
      </w:r>
    </w:p>
    <w:p w14:paraId="5509F940" w14:textId="77777777" w:rsidR="00570FB3" w:rsidRPr="00570FB3" w:rsidRDefault="00570FB3" w:rsidP="00570FB3">
      <w:pPr>
        <w:spacing w:after="120" w:line="240" w:lineRule="auto"/>
        <w:contextualSpacing/>
        <w:jc w:val="both"/>
        <w:rPr>
          <w:rFonts w:ascii="Times New Roman" w:eastAsia="Calibri" w:hAnsi="Times New Roman"/>
          <w:sz w:val="20"/>
          <w:szCs w:val="20"/>
        </w:rPr>
      </w:pPr>
      <w:r w:rsidRPr="00570FB3">
        <w:rPr>
          <w:rFonts w:ascii="Times New Roman" w:eastAsia="Calibri" w:hAnsi="Times New Roman"/>
          <w:sz w:val="20"/>
          <w:szCs w:val="20"/>
        </w:rPr>
        <w:t>Le misure adottate garantiscono la prevenzione di rischi quali la perdita, l’accesso non autorizzato, la divulgazione o il trattamento non conforme dei dati.</w:t>
      </w:r>
    </w:p>
    <w:p w14:paraId="7AABEF14" w14:textId="77777777" w:rsidR="00570FB3" w:rsidRPr="00570FB3" w:rsidRDefault="00570FB3" w:rsidP="00570FB3">
      <w:pPr>
        <w:spacing w:after="120" w:line="240" w:lineRule="auto"/>
        <w:contextualSpacing/>
        <w:jc w:val="both"/>
        <w:rPr>
          <w:rFonts w:ascii="Times New Roman" w:eastAsia="Calibri" w:hAnsi="Times New Roman"/>
          <w:sz w:val="20"/>
          <w:szCs w:val="20"/>
        </w:rPr>
      </w:pPr>
      <w:r w:rsidRPr="00570FB3">
        <w:rPr>
          <w:rFonts w:ascii="Times New Roman" w:eastAsia="Calibri" w:hAnsi="Times New Roman"/>
          <w:sz w:val="20"/>
          <w:szCs w:val="20"/>
        </w:rPr>
        <w:t>I dati potranno inoltre essere trasmessi, su espressa richiesta o in forza di legge, ad Autorità Giudiziarie o ad altri soggetti pubblici, nell’ambito di indagini, controlli o procedimenti, nella loro qualità di titolari autonomi del trattamento.</w:t>
      </w:r>
    </w:p>
    <w:p w14:paraId="30FFC282" w14:textId="77777777" w:rsidR="00570FB3" w:rsidRPr="00570FB3" w:rsidRDefault="00570FB3" w:rsidP="00570FB3">
      <w:pPr>
        <w:spacing w:before="240" w:after="120" w:line="240" w:lineRule="auto"/>
        <w:jc w:val="both"/>
        <w:rPr>
          <w:rFonts w:ascii="Times New Roman" w:eastAsia="Calibri" w:hAnsi="Times New Roman"/>
          <w:b/>
          <w:sz w:val="20"/>
          <w:szCs w:val="20"/>
        </w:rPr>
      </w:pPr>
      <w:r w:rsidRPr="00570FB3">
        <w:rPr>
          <w:rFonts w:ascii="Times New Roman" w:eastAsia="Calibri" w:hAnsi="Times New Roman"/>
          <w:b/>
          <w:sz w:val="20"/>
          <w:szCs w:val="20"/>
        </w:rPr>
        <w:t>Conservazione dei dati</w:t>
      </w:r>
    </w:p>
    <w:p w14:paraId="5ED5D2F6" w14:textId="77777777" w:rsidR="00570FB3" w:rsidRPr="00570FB3" w:rsidRDefault="00570FB3" w:rsidP="00570FB3">
      <w:pPr>
        <w:spacing w:after="120" w:line="240" w:lineRule="auto"/>
        <w:jc w:val="both"/>
        <w:rPr>
          <w:rFonts w:ascii="Times New Roman" w:hAnsi="Times New Roman"/>
          <w:sz w:val="20"/>
          <w:szCs w:val="20"/>
        </w:rPr>
      </w:pPr>
      <w:r w:rsidRPr="00570FB3">
        <w:rPr>
          <w:rFonts w:ascii="Times New Roman" w:hAnsi="Times New Roman"/>
          <w:sz w:val="20"/>
          <w:szCs w:val="20"/>
        </w:rPr>
        <w:t xml:space="preserve">I dati personali raccolti nell’ambito delle richieste di accesso civico semplice saranno conservati per il tempo strettamente necessario a garantire la corretta gestione delle richieste e l’adempimento degli obblighi previsti dalla normativa vigente. </w:t>
      </w:r>
    </w:p>
    <w:p w14:paraId="4C0B0A1F" w14:textId="77777777" w:rsidR="00570FB3" w:rsidRPr="00570FB3" w:rsidRDefault="00570FB3" w:rsidP="00570FB3">
      <w:pPr>
        <w:spacing w:after="120" w:line="240" w:lineRule="auto"/>
        <w:jc w:val="both"/>
        <w:rPr>
          <w:rFonts w:ascii="Times New Roman" w:hAnsi="Times New Roman"/>
          <w:sz w:val="20"/>
          <w:szCs w:val="20"/>
        </w:rPr>
      </w:pPr>
      <w:r w:rsidRPr="00570FB3">
        <w:rPr>
          <w:rFonts w:ascii="Times New Roman" w:hAnsi="Times New Roman"/>
          <w:sz w:val="20"/>
          <w:szCs w:val="20"/>
        </w:rPr>
        <w:lastRenderedPageBreak/>
        <w:t xml:space="preserve">In particolare, i dati non saranno conservati per un periodo superiore a </w:t>
      </w:r>
      <w:proofErr w:type="gramStart"/>
      <w:r w:rsidRPr="00570FB3">
        <w:rPr>
          <w:rFonts w:ascii="Times New Roman" w:hAnsi="Times New Roman"/>
          <w:sz w:val="20"/>
          <w:szCs w:val="20"/>
        </w:rPr>
        <w:t>3</w:t>
      </w:r>
      <w:proofErr w:type="gramEnd"/>
      <w:r w:rsidRPr="00570FB3">
        <w:rPr>
          <w:rFonts w:ascii="Times New Roman" w:hAnsi="Times New Roman"/>
          <w:sz w:val="20"/>
          <w:szCs w:val="20"/>
        </w:rPr>
        <w:t xml:space="preserve"> anni dalla conclusione del procedimento, salvo diversi obblighi di legge o specifici termini indicati nei regolamenti interni dell’Amministrazione. Decorso tale periodo, i dati saranno cancellati o anonimizzati, nel rispetto dei principi di minimizzazione e limitazione della conservazione previsti dal GDPR.</w:t>
      </w:r>
    </w:p>
    <w:p w14:paraId="5E903089" w14:textId="77777777" w:rsidR="00570FB3" w:rsidRPr="00570FB3" w:rsidRDefault="00570FB3" w:rsidP="00570FB3">
      <w:pPr>
        <w:spacing w:before="240" w:after="120" w:line="240" w:lineRule="auto"/>
        <w:jc w:val="both"/>
        <w:rPr>
          <w:rFonts w:ascii="Times New Roman" w:eastAsia="Calibri" w:hAnsi="Times New Roman"/>
          <w:b/>
          <w:sz w:val="20"/>
          <w:szCs w:val="20"/>
        </w:rPr>
      </w:pPr>
      <w:r w:rsidRPr="00570FB3">
        <w:rPr>
          <w:rFonts w:ascii="Times New Roman" w:eastAsia="Calibri" w:hAnsi="Times New Roman"/>
          <w:b/>
          <w:sz w:val="20"/>
          <w:szCs w:val="20"/>
        </w:rPr>
        <w:t>Trasferimento dei dati personali verso paesi terzi o organizzazioni internazionali</w:t>
      </w:r>
    </w:p>
    <w:p w14:paraId="5CA2D979" w14:textId="77777777" w:rsidR="00570FB3" w:rsidRPr="00570FB3" w:rsidRDefault="00570FB3" w:rsidP="00570FB3">
      <w:pPr>
        <w:spacing w:before="120" w:after="0" w:line="240" w:lineRule="auto"/>
        <w:jc w:val="both"/>
        <w:rPr>
          <w:rFonts w:ascii="Times New Roman" w:eastAsia="Calibri" w:hAnsi="Times New Roman"/>
          <w:sz w:val="20"/>
          <w:szCs w:val="20"/>
        </w:rPr>
      </w:pPr>
      <w:r w:rsidRPr="00570FB3">
        <w:rPr>
          <w:rFonts w:ascii="Times New Roman" w:eastAsia="Calibri" w:hAnsi="Times New Roman"/>
          <w:sz w:val="20"/>
          <w:szCs w:val="20"/>
        </w:rPr>
        <w:t xml:space="preserve">I dati personali non sono trasferiti verso paesi terzi (al di fuori dello Spazio Economico Europeo) né verso organizzazioni internazionali. </w:t>
      </w:r>
    </w:p>
    <w:p w14:paraId="6E7DF1C3" w14:textId="77777777" w:rsidR="00570FB3" w:rsidRPr="00570FB3" w:rsidRDefault="00570FB3" w:rsidP="00570FB3">
      <w:pPr>
        <w:spacing w:after="0" w:line="240" w:lineRule="auto"/>
        <w:jc w:val="both"/>
        <w:rPr>
          <w:rFonts w:ascii="Times New Roman" w:eastAsia="Calibri" w:hAnsi="Times New Roman"/>
          <w:sz w:val="20"/>
          <w:szCs w:val="20"/>
        </w:rPr>
      </w:pPr>
      <w:r w:rsidRPr="00570FB3">
        <w:rPr>
          <w:rFonts w:ascii="Times New Roman" w:eastAsia="Calibri" w:hAnsi="Times New Roman"/>
          <w:sz w:val="20"/>
          <w:szCs w:val="20"/>
        </w:rPr>
        <w:t xml:space="preserve">Qualora, per esigenze tecniche o operative, si rendesse necessario trasferire alcuni dati verso sistemi o servizi gestiti in cloud e localizzati al di fuori dell’Unione Europea, il Titolare del trattamento provvederà </w:t>
      </w:r>
      <w:proofErr w:type="gramStart"/>
      <w:r w:rsidRPr="00570FB3">
        <w:rPr>
          <w:rFonts w:ascii="Times New Roman" w:eastAsia="Calibri" w:hAnsi="Times New Roman"/>
          <w:sz w:val="20"/>
          <w:szCs w:val="20"/>
        </w:rPr>
        <w:t>ad</w:t>
      </w:r>
      <w:proofErr w:type="gramEnd"/>
      <w:r w:rsidRPr="00570FB3">
        <w:rPr>
          <w:rFonts w:ascii="Times New Roman" w:eastAsia="Calibri" w:hAnsi="Times New Roman"/>
          <w:sz w:val="20"/>
          <w:szCs w:val="20"/>
        </w:rPr>
        <w:t xml:space="preserve"> adottare tutte le misure di sicurezza previste dal Capo V del GDPR, nel rispetto delle decisioni di adeguatezza adottate dall’Unione Europea.</w:t>
      </w:r>
    </w:p>
    <w:p w14:paraId="70B0BAE0" w14:textId="77777777" w:rsidR="00570FB3" w:rsidRPr="00570FB3" w:rsidRDefault="00570FB3" w:rsidP="00570FB3">
      <w:pPr>
        <w:spacing w:before="240" w:after="120" w:line="240" w:lineRule="auto"/>
        <w:jc w:val="both"/>
        <w:rPr>
          <w:rFonts w:ascii="Times New Roman" w:eastAsia="Calibri" w:hAnsi="Times New Roman"/>
          <w:b/>
          <w:sz w:val="20"/>
          <w:szCs w:val="20"/>
        </w:rPr>
      </w:pPr>
      <w:bookmarkStart w:id="3" w:name="_Hlk212646900"/>
      <w:r w:rsidRPr="00570FB3">
        <w:rPr>
          <w:rFonts w:ascii="Times New Roman" w:eastAsia="Calibri" w:hAnsi="Times New Roman"/>
          <w:b/>
          <w:sz w:val="20"/>
          <w:szCs w:val="20"/>
        </w:rPr>
        <w:t>Diritti degli Interessati</w:t>
      </w:r>
    </w:p>
    <w:p w14:paraId="46FE1916" w14:textId="77777777" w:rsidR="00570FB3" w:rsidRPr="00570FB3" w:rsidRDefault="00570FB3" w:rsidP="00570FB3">
      <w:pPr>
        <w:spacing w:before="120" w:after="0" w:line="240" w:lineRule="auto"/>
        <w:jc w:val="both"/>
        <w:rPr>
          <w:rFonts w:ascii="Times New Roman" w:hAnsi="Times New Roman"/>
          <w:bCs/>
          <w:sz w:val="20"/>
          <w:szCs w:val="20"/>
        </w:rPr>
      </w:pPr>
      <w:r w:rsidRPr="00570FB3">
        <w:rPr>
          <w:rFonts w:ascii="Times New Roman" w:hAnsi="Times New Roman"/>
          <w:bCs/>
          <w:sz w:val="20"/>
          <w:szCs w:val="20"/>
        </w:rPr>
        <w:t>In conformità agli articoli 15–18 del Regolamento (UE) 2016/679, l’interessato può esercitare i seguenti diritti, nei limiti e alle condizioni previste dalla normativa vigente:</w:t>
      </w:r>
    </w:p>
    <w:p w14:paraId="1D15489F" w14:textId="77777777" w:rsidR="00570FB3" w:rsidRPr="00570FB3" w:rsidRDefault="00570FB3" w:rsidP="00570FB3">
      <w:pPr>
        <w:pStyle w:val="Paragrafoelenco"/>
        <w:numPr>
          <w:ilvl w:val="0"/>
          <w:numId w:val="3"/>
        </w:numPr>
        <w:spacing w:before="120" w:after="0" w:line="240" w:lineRule="auto"/>
        <w:jc w:val="both"/>
        <w:rPr>
          <w:rFonts w:ascii="Times New Roman" w:eastAsia="Calibri" w:hAnsi="Times New Roman" w:cs="Times New Roman"/>
          <w:kern w:val="0"/>
          <w:sz w:val="20"/>
          <w:szCs w:val="20"/>
          <w14:ligatures w14:val="none"/>
        </w:rPr>
      </w:pPr>
      <w:r w:rsidRPr="00570FB3">
        <w:rPr>
          <w:rFonts w:ascii="Times New Roman" w:eastAsia="Calibri" w:hAnsi="Times New Roman" w:cs="Times New Roman"/>
          <w:kern w:val="0"/>
          <w:sz w:val="20"/>
          <w:szCs w:val="20"/>
          <w14:ligatures w14:val="none"/>
        </w:rPr>
        <w:t>accesso ai propri dati personali e alle informazioni relative al trattamento (art. 15);</w:t>
      </w:r>
    </w:p>
    <w:p w14:paraId="548FB741" w14:textId="77777777" w:rsidR="00570FB3" w:rsidRPr="00570FB3" w:rsidRDefault="00570FB3" w:rsidP="00570FB3">
      <w:pPr>
        <w:pStyle w:val="Paragrafoelenco"/>
        <w:numPr>
          <w:ilvl w:val="0"/>
          <w:numId w:val="3"/>
        </w:numPr>
        <w:spacing w:before="120" w:after="0" w:line="240" w:lineRule="auto"/>
        <w:jc w:val="both"/>
        <w:rPr>
          <w:rFonts w:ascii="Times New Roman" w:eastAsia="Calibri" w:hAnsi="Times New Roman" w:cs="Times New Roman"/>
          <w:kern w:val="0"/>
          <w:sz w:val="20"/>
          <w:szCs w:val="20"/>
          <w14:ligatures w14:val="none"/>
        </w:rPr>
      </w:pPr>
      <w:r w:rsidRPr="00570FB3">
        <w:rPr>
          <w:rFonts w:ascii="Times New Roman" w:eastAsia="Calibri" w:hAnsi="Times New Roman" w:cs="Times New Roman"/>
          <w:kern w:val="0"/>
          <w:sz w:val="20"/>
          <w:szCs w:val="20"/>
          <w14:ligatures w14:val="none"/>
        </w:rPr>
        <w:t>rettifica dei dati inesatti o integrazione di quelli incompleti (art. 16);</w:t>
      </w:r>
    </w:p>
    <w:p w14:paraId="28761AFF" w14:textId="77777777" w:rsidR="00570FB3" w:rsidRPr="00570FB3" w:rsidRDefault="00570FB3" w:rsidP="00570FB3">
      <w:pPr>
        <w:pStyle w:val="Paragrafoelenco"/>
        <w:numPr>
          <w:ilvl w:val="0"/>
          <w:numId w:val="3"/>
        </w:numPr>
        <w:spacing w:before="120" w:after="0" w:line="240" w:lineRule="auto"/>
        <w:jc w:val="both"/>
        <w:rPr>
          <w:rFonts w:ascii="Times New Roman" w:eastAsia="Calibri" w:hAnsi="Times New Roman" w:cs="Times New Roman"/>
          <w:kern w:val="0"/>
          <w:sz w:val="20"/>
          <w:szCs w:val="20"/>
          <w14:ligatures w14:val="none"/>
        </w:rPr>
      </w:pPr>
      <w:r w:rsidRPr="00570FB3">
        <w:rPr>
          <w:rFonts w:ascii="Times New Roman" w:eastAsia="Calibri" w:hAnsi="Times New Roman" w:cs="Times New Roman"/>
          <w:kern w:val="0"/>
          <w:sz w:val="20"/>
          <w:szCs w:val="20"/>
          <w14:ligatures w14:val="none"/>
        </w:rPr>
        <w:t>cancellazione dei dati personali che lo riguardano (“diritto all’oblio”), nei casi previsti (art. 17), salvo che il trattamento sia necessario per adempiere un obbligo di legge;</w:t>
      </w:r>
    </w:p>
    <w:p w14:paraId="55F66F11" w14:textId="77777777" w:rsidR="00570FB3" w:rsidRPr="00570FB3" w:rsidRDefault="00570FB3" w:rsidP="00570FB3">
      <w:pPr>
        <w:pStyle w:val="Paragrafoelenco"/>
        <w:numPr>
          <w:ilvl w:val="0"/>
          <w:numId w:val="3"/>
        </w:numPr>
        <w:spacing w:before="120" w:after="0" w:line="240" w:lineRule="auto"/>
        <w:jc w:val="both"/>
        <w:rPr>
          <w:rFonts w:ascii="Times New Roman" w:eastAsia="Calibri" w:hAnsi="Times New Roman" w:cs="Times New Roman"/>
          <w:kern w:val="0"/>
          <w:sz w:val="20"/>
          <w:szCs w:val="20"/>
          <w14:ligatures w14:val="none"/>
        </w:rPr>
      </w:pPr>
      <w:r w:rsidRPr="00570FB3">
        <w:rPr>
          <w:rFonts w:ascii="Times New Roman" w:eastAsia="Calibri" w:hAnsi="Times New Roman" w:cs="Times New Roman"/>
          <w:kern w:val="0"/>
          <w:sz w:val="20"/>
          <w:szCs w:val="20"/>
          <w14:ligatures w14:val="none"/>
        </w:rPr>
        <w:t>limitazione del trattamento, quando ricorrono le condizioni di legge (art. 18).</w:t>
      </w:r>
    </w:p>
    <w:p w14:paraId="6A0FD57C" w14:textId="77777777" w:rsidR="00570FB3" w:rsidRPr="00570FB3" w:rsidRDefault="00570FB3" w:rsidP="00570FB3">
      <w:pPr>
        <w:pStyle w:val="Paragrafoelenco"/>
        <w:numPr>
          <w:ilvl w:val="0"/>
          <w:numId w:val="3"/>
        </w:numPr>
        <w:spacing w:before="120" w:after="0" w:line="240" w:lineRule="auto"/>
        <w:jc w:val="both"/>
        <w:rPr>
          <w:rFonts w:ascii="Times New Roman" w:eastAsia="Calibri" w:hAnsi="Times New Roman" w:cs="Times New Roman"/>
          <w:kern w:val="0"/>
          <w:sz w:val="20"/>
          <w:szCs w:val="20"/>
          <w14:ligatures w14:val="none"/>
        </w:rPr>
      </w:pPr>
    </w:p>
    <w:p w14:paraId="7C7DEEFA" w14:textId="77777777" w:rsidR="00570FB3" w:rsidRPr="00570FB3" w:rsidRDefault="00570FB3" w:rsidP="00570FB3">
      <w:pPr>
        <w:spacing w:before="120" w:after="0" w:line="240" w:lineRule="auto"/>
        <w:jc w:val="both"/>
        <w:rPr>
          <w:rFonts w:ascii="Times New Roman" w:hAnsi="Times New Roman"/>
          <w:bCs/>
          <w:sz w:val="20"/>
          <w:szCs w:val="20"/>
          <w:lang w:eastAsia="it-IT"/>
        </w:rPr>
      </w:pPr>
      <w:r w:rsidRPr="00570FB3">
        <w:rPr>
          <w:rFonts w:ascii="Times New Roman" w:hAnsi="Times New Roman"/>
          <w:bCs/>
          <w:sz w:val="20"/>
          <w:szCs w:val="20"/>
          <w:lang w:eastAsia="it-IT"/>
        </w:rPr>
        <w:t>Per esercitare i sopra elencati diritti, l’interessato può contattare il Titolare del trattamento tramite:</w:t>
      </w:r>
    </w:p>
    <w:p w14:paraId="0645F378" w14:textId="77777777" w:rsidR="00570FB3" w:rsidRPr="00570FB3" w:rsidRDefault="00570FB3" w:rsidP="00570FB3">
      <w:pPr>
        <w:pStyle w:val="Paragrafoelenco"/>
        <w:numPr>
          <w:ilvl w:val="0"/>
          <w:numId w:val="7"/>
        </w:numPr>
        <w:spacing w:before="120" w:after="0" w:line="240" w:lineRule="auto"/>
        <w:jc w:val="both"/>
        <w:rPr>
          <w:rFonts w:ascii="Times New Roman" w:hAnsi="Times New Roman" w:cs="Times New Roman"/>
          <w:sz w:val="20"/>
          <w:szCs w:val="20"/>
        </w:rPr>
      </w:pPr>
      <w:r w:rsidRPr="00570FB3">
        <w:rPr>
          <w:rFonts w:ascii="Times New Roman" w:hAnsi="Times New Roman" w:cs="Times New Roman"/>
          <w:sz w:val="20"/>
          <w:szCs w:val="20"/>
        </w:rPr>
        <w:t>posta elettronica certificata: dg.leg@pec.mit.gov.it</w:t>
      </w:r>
    </w:p>
    <w:p w14:paraId="449A05CE" w14:textId="77777777" w:rsidR="00570FB3" w:rsidRPr="00570FB3" w:rsidRDefault="00570FB3" w:rsidP="00570FB3">
      <w:pPr>
        <w:pStyle w:val="Paragrafoelenco"/>
        <w:numPr>
          <w:ilvl w:val="0"/>
          <w:numId w:val="5"/>
        </w:numPr>
        <w:spacing w:after="120" w:line="240" w:lineRule="auto"/>
        <w:ind w:left="714" w:hanging="357"/>
        <w:jc w:val="both"/>
        <w:rPr>
          <w:rFonts w:ascii="Times New Roman" w:hAnsi="Times New Roman" w:cs="Times New Roman"/>
          <w:sz w:val="20"/>
          <w:szCs w:val="20"/>
        </w:rPr>
      </w:pPr>
      <w:r w:rsidRPr="00570FB3">
        <w:rPr>
          <w:rFonts w:ascii="Times New Roman" w:hAnsi="Times New Roman" w:cs="Times New Roman"/>
          <w:sz w:val="20"/>
          <w:szCs w:val="20"/>
        </w:rPr>
        <w:t>posta elettronica ordinaria: dgleg@mit.gov.it</w:t>
      </w:r>
    </w:p>
    <w:p w14:paraId="63DD870D" w14:textId="77777777" w:rsidR="00570FB3" w:rsidRPr="00570FB3" w:rsidRDefault="00570FB3" w:rsidP="00570FB3">
      <w:pPr>
        <w:spacing w:before="120" w:after="0" w:line="240" w:lineRule="auto"/>
        <w:jc w:val="both"/>
        <w:rPr>
          <w:rFonts w:ascii="Times New Roman" w:hAnsi="Times New Roman"/>
          <w:bCs/>
          <w:sz w:val="20"/>
          <w:szCs w:val="20"/>
          <w:lang w:eastAsia="it-IT"/>
        </w:rPr>
      </w:pPr>
      <w:r w:rsidRPr="00570FB3">
        <w:rPr>
          <w:rFonts w:ascii="Times New Roman" w:hAnsi="Times New Roman"/>
          <w:bCs/>
          <w:sz w:val="20"/>
          <w:szCs w:val="20"/>
          <w:lang w:eastAsia="it-IT"/>
        </w:rPr>
        <w:t xml:space="preserve">Qualora l’interessato ritenesse che i trattamenti effettuati dal Titolare possano aver violato le norme vigenti in materia di protezione dei dati personali, ha il diritto di proporre reclamo all’Autorità Garante per la protezione dei dati personali, ai sensi dell’articolo 77 del Regolamento (UE) 2016/679, mediante: </w:t>
      </w:r>
    </w:p>
    <w:p w14:paraId="4492E80C" w14:textId="77777777" w:rsidR="00570FB3" w:rsidRPr="00570FB3" w:rsidRDefault="00570FB3" w:rsidP="00570FB3">
      <w:pPr>
        <w:pStyle w:val="Paragrafoelenco"/>
        <w:numPr>
          <w:ilvl w:val="0"/>
          <w:numId w:val="4"/>
        </w:numPr>
        <w:spacing w:before="60" w:after="60" w:line="240" w:lineRule="auto"/>
        <w:ind w:left="454" w:hanging="284"/>
        <w:contextualSpacing w:val="0"/>
        <w:jc w:val="both"/>
        <w:rPr>
          <w:rFonts w:ascii="Times New Roman" w:hAnsi="Times New Roman" w:cs="Times New Roman"/>
          <w:sz w:val="20"/>
          <w:szCs w:val="20"/>
        </w:rPr>
      </w:pPr>
      <w:r w:rsidRPr="00570FB3">
        <w:rPr>
          <w:rFonts w:ascii="Times New Roman" w:hAnsi="Times New Roman" w:cs="Times New Roman"/>
          <w:sz w:val="20"/>
          <w:szCs w:val="20"/>
        </w:rPr>
        <w:t>raccomandata A/R indirizzata a “Garante per la Protezione dei Dati Personali”, Piazza Venezia 11, 00187 Roma</w:t>
      </w:r>
    </w:p>
    <w:p w14:paraId="52DCE488" w14:textId="77777777" w:rsidR="00570FB3" w:rsidRPr="00570FB3" w:rsidRDefault="00570FB3" w:rsidP="00570FB3">
      <w:pPr>
        <w:pStyle w:val="Paragrafoelenco"/>
        <w:numPr>
          <w:ilvl w:val="0"/>
          <w:numId w:val="4"/>
        </w:numPr>
        <w:spacing w:before="60" w:after="60" w:line="240" w:lineRule="auto"/>
        <w:ind w:left="454" w:hanging="284"/>
        <w:contextualSpacing w:val="0"/>
        <w:jc w:val="both"/>
        <w:rPr>
          <w:rFonts w:ascii="Times New Roman" w:hAnsi="Times New Roman" w:cs="Times New Roman"/>
          <w:sz w:val="20"/>
          <w:szCs w:val="20"/>
        </w:rPr>
      </w:pPr>
      <w:r w:rsidRPr="00570FB3">
        <w:rPr>
          <w:rFonts w:ascii="Times New Roman" w:hAnsi="Times New Roman" w:cs="Times New Roman"/>
          <w:sz w:val="20"/>
          <w:szCs w:val="20"/>
        </w:rPr>
        <w:t>posta elettronica ordinaria all’indirizzo: protocollo@gpdp.it</w:t>
      </w:r>
    </w:p>
    <w:p w14:paraId="7F381CE1" w14:textId="77777777" w:rsidR="00570FB3" w:rsidRPr="00570FB3" w:rsidRDefault="00570FB3" w:rsidP="00570FB3">
      <w:pPr>
        <w:pStyle w:val="Paragrafoelenco"/>
        <w:numPr>
          <w:ilvl w:val="0"/>
          <w:numId w:val="4"/>
        </w:numPr>
        <w:spacing w:before="60" w:after="60" w:line="240" w:lineRule="auto"/>
        <w:ind w:left="454" w:hanging="284"/>
        <w:contextualSpacing w:val="0"/>
        <w:jc w:val="both"/>
        <w:rPr>
          <w:rFonts w:ascii="Times New Roman" w:hAnsi="Times New Roman" w:cs="Times New Roman"/>
          <w:sz w:val="20"/>
          <w:szCs w:val="20"/>
        </w:rPr>
      </w:pPr>
      <w:r w:rsidRPr="00570FB3">
        <w:rPr>
          <w:rFonts w:ascii="Times New Roman" w:hAnsi="Times New Roman" w:cs="Times New Roman"/>
          <w:sz w:val="20"/>
          <w:szCs w:val="20"/>
        </w:rPr>
        <w:t>posta elettronica certificata all’indirizzo: protocollo@pec.gpdp.it</w:t>
      </w:r>
    </w:p>
    <w:p w14:paraId="26B8DE06" w14:textId="77777777" w:rsidR="00570FB3" w:rsidRPr="00570FB3" w:rsidRDefault="00570FB3" w:rsidP="00570FB3">
      <w:pPr>
        <w:pStyle w:val="Paragrafoelenco"/>
        <w:numPr>
          <w:ilvl w:val="0"/>
          <w:numId w:val="4"/>
        </w:numPr>
        <w:spacing w:before="60" w:after="60" w:line="240" w:lineRule="auto"/>
        <w:ind w:left="454" w:hanging="284"/>
        <w:contextualSpacing w:val="0"/>
        <w:jc w:val="both"/>
        <w:rPr>
          <w:rFonts w:ascii="Times New Roman" w:hAnsi="Times New Roman" w:cs="Times New Roman"/>
          <w:sz w:val="20"/>
          <w:szCs w:val="20"/>
        </w:rPr>
      </w:pPr>
      <w:r w:rsidRPr="00570FB3">
        <w:rPr>
          <w:rFonts w:ascii="Times New Roman" w:hAnsi="Times New Roman" w:cs="Times New Roman"/>
          <w:sz w:val="20"/>
          <w:szCs w:val="20"/>
        </w:rPr>
        <w:t>fax al numero: 06/696773785</w:t>
      </w:r>
      <w:bookmarkEnd w:id="3"/>
    </w:p>
    <w:p w14:paraId="797B55BD" w14:textId="77777777" w:rsidR="00570FB3" w:rsidRPr="00D0397E" w:rsidRDefault="00570FB3" w:rsidP="00D0397E">
      <w:pPr>
        <w:tabs>
          <w:tab w:val="left" w:pos="284"/>
        </w:tabs>
        <w:spacing w:line="240" w:lineRule="auto"/>
        <w:jc w:val="both"/>
        <w:rPr>
          <w:rFonts w:ascii="Times New Roman" w:hAnsi="Times New Roman"/>
          <w:i/>
          <w:iCs/>
        </w:rPr>
      </w:pPr>
    </w:p>
    <w:p w14:paraId="3DF86D36" w14:textId="77777777" w:rsidR="00641891" w:rsidRDefault="00641891" w:rsidP="00F16187">
      <w:pPr>
        <w:tabs>
          <w:tab w:val="left" w:pos="284"/>
        </w:tabs>
        <w:spacing w:line="480" w:lineRule="auto"/>
        <w:rPr>
          <w:rFonts w:ascii="Times New Roman" w:hAnsi="Times New Roman"/>
        </w:rPr>
      </w:pPr>
    </w:p>
    <w:p w14:paraId="70FAFCB1" w14:textId="77777777" w:rsidR="00641891" w:rsidRDefault="00641891" w:rsidP="00F16187">
      <w:pPr>
        <w:tabs>
          <w:tab w:val="left" w:pos="284"/>
        </w:tabs>
        <w:spacing w:line="480" w:lineRule="auto"/>
        <w:rPr>
          <w:rFonts w:ascii="Times New Roman" w:hAnsi="Times New Roman"/>
        </w:rPr>
      </w:pPr>
    </w:p>
    <w:p w14:paraId="5828D6E4" w14:textId="77777777" w:rsidR="00641891" w:rsidRPr="007066F9" w:rsidRDefault="00641891" w:rsidP="00F16187">
      <w:pPr>
        <w:tabs>
          <w:tab w:val="left" w:pos="284"/>
        </w:tabs>
        <w:spacing w:line="480" w:lineRule="auto"/>
        <w:rPr>
          <w:rFonts w:ascii="Times New Roman" w:hAnsi="Times New Roman"/>
        </w:rPr>
      </w:pPr>
    </w:p>
    <w:sectPr w:rsidR="00641891" w:rsidRPr="007066F9" w:rsidSect="006817CF">
      <w:pgSz w:w="11906" w:h="16838"/>
      <w:pgMar w:top="568" w:right="1134" w:bottom="567" w:left="1134" w:header="70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A931" w14:textId="77777777" w:rsidR="002B7D5F" w:rsidRDefault="002B7D5F" w:rsidP="00F16187">
      <w:pPr>
        <w:spacing w:after="0" w:line="240" w:lineRule="auto"/>
      </w:pPr>
      <w:r>
        <w:separator/>
      </w:r>
    </w:p>
  </w:endnote>
  <w:endnote w:type="continuationSeparator" w:id="0">
    <w:p w14:paraId="0FA6B39B" w14:textId="77777777" w:rsidR="002B7D5F" w:rsidRDefault="002B7D5F" w:rsidP="00F1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A3AB4" w14:textId="77777777" w:rsidR="002B7D5F" w:rsidRDefault="002B7D5F" w:rsidP="00F16187">
      <w:pPr>
        <w:spacing w:after="0" w:line="240" w:lineRule="auto"/>
      </w:pPr>
      <w:r>
        <w:separator/>
      </w:r>
    </w:p>
  </w:footnote>
  <w:footnote w:type="continuationSeparator" w:id="0">
    <w:p w14:paraId="40C291C2" w14:textId="77777777" w:rsidR="002B7D5F" w:rsidRDefault="002B7D5F" w:rsidP="00F16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52CC"/>
    <w:multiLevelType w:val="hybridMultilevel"/>
    <w:tmpl w:val="369674AC"/>
    <w:lvl w:ilvl="0" w:tplc="04100001">
      <w:start w:val="1"/>
      <w:numFmt w:val="bullet"/>
      <w:lvlText w:val=""/>
      <w:lvlJc w:val="left"/>
      <w:pPr>
        <w:ind w:left="720" w:hanging="360"/>
      </w:pPr>
      <w:rPr>
        <w:rFonts w:ascii="Symbol" w:hAnsi="Symbol" w:hint="default"/>
      </w:rPr>
    </w:lvl>
    <w:lvl w:ilvl="1" w:tplc="7E32A112">
      <w:numFmt w:val="bullet"/>
      <w:lvlText w:val="-"/>
      <w:lvlJc w:val="left"/>
      <w:pPr>
        <w:ind w:left="1440" w:hanging="360"/>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EA222E"/>
    <w:multiLevelType w:val="hybridMultilevel"/>
    <w:tmpl w:val="00A047E0"/>
    <w:lvl w:ilvl="0" w:tplc="04090001">
      <w:start w:val="1"/>
      <w:numFmt w:val="bullet"/>
      <w:lvlText w:val=""/>
      <w:lvlJc w:val="left"/>
      <w:pPr>
        <w:ind w:left="3904"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 w15:restartNumberingAfterBreak="0">
    <w:nsid w:val="483B50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90571"/>
    <w:multiLevelType w:val="hybridMultilevel"/>
    <w:tmpl w:val="E920F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E01477"/>
    <w:multiLevelType w:val="hybridMultilevel"/>
    <w:tmpl w:val="8C66C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382279"/>
    <w:multiLevelType w:val="hybridMultilevel"/>
    <w:tmpl w:val="47446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F566D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244281">
    <w:abstractNumId w:val="6"/>
  </w:num>
  <w:num w:numId="2" w16cid:durableId="349455899">
    <w:abstractNumId w:val="2"/>
  </w:num>
  <w:num w:numId="3" w16cid:durableId="1567456250">
    <w:abstractNumId w:val="0"/>
  </w:num>
  <w:num w:numId="4" w16cid:durableId="1830093515">
    <w:abstractNumId w:val="1"/>
  </w:num>
  <w:num w:numId="5" w16cid:durableId="1228803535">
    <w:abstractNumId w:val="4"/>
  </w:num>
  <w:num w:numId="6" w16cid:durableId="1002465523">
    <w:abstractNumId w:val="5"/>
  </w:num>
  <w:num w:numId="7" w16cid:durableId="381250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D2"/>
    <w:rsid w:val="00031071"/>
    <w:rsid w:val="000F1624"/>
    <w:rsid w:val="00112394"/>
    <w:rsid w:val="00125266"/>
    <w:rsid w:val="00125CCA"/>
    <w:rsid w:val="001C1567"/>
    <w:rsid w:val="002B7D5F"/>
    <w:rsid w:val="003373C6"/>
    <w:rsid w:val="0038015F"/>
    <w:rsid w:val="00425282"/>
    <w:rsid w:val="00430504"/>
    <w:rsid w:val="004516C4"/>
    <w:rsid w:val="004E63DE"/>
    <w:rsid w:val="005541D2"/>
    <w:rsid w:val="00570FB3"/>
    <w:rsid w:val="00592B8B"/>
    <w:rsid w:val="005F213F"/>
    <w:rsid w:val="006017BD"/>
    <w:rsid w:val="00632EFE"/>
    <w:rsid w:val="00641891"/>
    <w:rsid w:val="006817CF"/>
    <w:rsid w:val="00694DA0"/>
    <w:rsid w:val="006D6DD9"/>
    <w:rsid w:val="006F5330"/>
    <w:rsid w:val="007066F9"/>
    <w:rsid w:val="007F2782"/>
    <w:rsid w:val="00811D46"/>
    <w:rsid w:val="00835264"/>
    <w:rsid w:val="008F3B90"/>
    <w:rsid w:val="009A7AF9"/>
    <w:rsid w:val="00BA1E5C"/>
    <w:rsid w:val="00BE0773"/>
    <w:rsid w:val="00C00DB3"/>
    <w:rsid w:val="00CB587E"/>
    <w:rsid w:val="00CC1596"/>
    <w:rsid w:val="00CC37EB"/>
    <w:rsid w:val="00D0397E"/>
    <w:rsid w:val="00D43FBA"/>
    <w:rsid w:val="00D45D3A"/>
    <w:rsid w:val="00DF0B0E"/>
    <w:rsid w:val="00E47382"/>
    <w:rsid w:val="00E64A90"/>
    <w:rsid w:val="00F16187"/>
    <w:rsid w:val="00F534F6"/>
    <w:rsid w:val="00F74B26"/>
    <w:rsid w:val="00F92E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2ECB1"/>
  <w14:defaultImageDpi w14:val="0"/>
  <w15:docId w15:val="{6911F6E3-622D-41F2-B0F4-36B02E3D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6187"/>
    <w:pPr>
      <w:spacing w:after="200" w:line="276" w:lineRule="auto"/>
    </w:pPr>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16187"/>
    <w:rPr>
      <w:rFonts w:ascii="Times New Roman" w:hAnsi="Times New Roman" w:cs="Times New Roman"/>
      <w:color w:val="0563C1" w:themeColor="hyperlink"/>
      <w:u w:val="single"/>
    </w:rPr>
  </w:style>
  <w:style w:type="paragraph" w:styleId="Testonotaapidipagina">
    <w:name w:val="footnote text"/>
    <w:basedOn w:val="Normale"/>
    <w:link w:val="TestonotaapidipaginaCarattere"/>
    <w:uiPriority w:val="99"/>
    <w:semiHidden/>
    <w:unhideWhenUsed/>
    <w:rsid w:val="00F161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F16187"/>
    <w:rPr>
      <w:rFonts w:eastAsia="Times New Roman" w:cs="Times New Roman"/>
      <w:sz w:val="20"/>
      <w:szCs w:val="20"/>
    </w:rPr>
  </w:style>
  <w:style w:type="character" w:styleId="Rimandonotaapidipagina">
    <w:name w:val="footnote reference"/>
    <w:basedOn w:val="Carpredefinitoparagrafo"/>
    <w:uiPriority w:val="99"/>
    <w:semiHidden/>
    <w:unhideWhenUsed/>
    <w:rsid w:val="00F16187"/>
    <w:rPr>
      <w:rFonts w:ascii="Times New Roman" w:hAnsi="Times New Roman" w:cs="Times New Roman"/>
      <w:vertAlign w:val="superscript"/>
    </w:rPr>
  </w:style>
  <w:style w:type="paragraph" w:styleId="Intestazione">
    <w:name w:val="header"/>
    <w:basedOn w:val="Normale"/>
    <w:link w:val="IntestazioneCarattere"/>
    <w:uiPriority w:val="99"/>
    <w:unhideWhenUsed/>
    <w:rsid w:val="00F534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534F6"/>
    <w:rPr>
      <w:rFonts w:eastAsia="Times New Roman" w:cs="Times New Roman"/>
    </w:rPr>
  </w:style>
  <w:style w:type="paragraph" w:styleId="Pidipagina">
    <w:name w:val="footer"/>
    <w:basedOn w:val="Normale"/>
    <w:link w:val="PidipaginaCarattere"/>
    <w:uiPriority w:val="99"/>
    <w:unhideWhenUsed/>
    <w:rsid w:val="00F534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534F6"/>
    <w:rPr>
      <w:rFonts w:eastAsia="Times New Roman" w:cs="Times New Roman"/>
    </w:rPr>
  </w:style>
  <w:style w:type="character" w:styleId="Menzionenonrisolta">
    <w:name w:val="Unresolved Mention"/>
    <w:basedOn w:val="Carpredefinitoparagrafo"/>
    <w:uiPriority w:val="99"/>
    <w:semiHidden/>
    <w:unhideWhenUsed/>
    <w:rsid w:val="00125266"/>
    <w:rPr>
      <w:rFonts w:cs="Times New Roman"/>
      <w:color w:val="605E5C"/>
      <w:shd w:val="clear" w:color="auto" w:fill="E1DFDD"/>
    </w:rPr>
  </w:style>
  <w:style w:type="paragraph" w:styleId="Paragrafoelenco">
    <w:name w:val="List Paragraph"/>
    <w:basedOn w:val="Normale"/>
    <w:uiPriority w:val="34"/>
    <w:qFormat/>
    <w:rsid w:val="00570FB3"/>
    <w:pPr>
      <w:spacing w:after="160" w:line="259" w:lineRule="auto"/>
      <w:ind w:left="720"/>
      <w:contextualSpacing/>
    </w:pPr>
    <w:rPr>
      <w:rFonts w:eastAsia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05787">
      <w:marLeft w:val="0"/>
      <w:marRight w:val="0"/>
      <w:marTop w:val="0"/>
      <w:marBottom w:val="0"/>
      <w:divBdr>
        <w:top w:val="none" w:sz="0" w:space="0" w:color="auto"/>
        <w:left w:val="none" w:sz="0" w:space="0" w:color="auto"/>
        <w:bottom w:val="none" w:sz="0" w:space="0" w:color="auto"/>
        <w:right w:val="none" w:sz="0" w:space="0" w:color="auto"/>
      </w:divBdr>
    </w:div>
    <w:div w:id="819005788">
      <w:marLeft w:val="0"/>
      <w:marRight w:val="0"/>
      <w:marTop w:val="0"/>
      <w:marBottom w:val="0"/>
      <w:divBdr>
        <w:top w:val="none" w:sz="0" w:space="0" w:color="auto"/>
        <w:left w:val="none" w:sz="0" w:space="0" w:color="auto"/>
        <w:bottom w:val="none" w:sz="0" w:space="0" w:color="auto"/>
        <w:right w:val="none" w:sz="0" w:space="0" w:color="auto"/>
      </w:divBdr>
    </w:div>
    <w:div w:id="819005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ct@mit.gov.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ct@pec.mit.gov.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pec.mit.gov.it" TargetMode="External"/><Relationship Id="rId5" Type="http://schemas.openxmlformats.org/officeDocument/2006/relationships/footnotes" Target="footnotes.xml"/><Relationship Id="rId10" Type="http://schemas.openxmlformats.org/officeDocument/2006/relationships/hyperlink" Target="mailto:rpd@mit.gov.it" TargetMode="External"/><Relationship Id="rId4" Type="http://schemas.openxmlformats.org/officeDocument/2006/relationships/webSettings" Target="webSettings.xml"/><Relationship Id="rId9" Type="http://schemas.openxmlformats.org/officeDocument/2006/relationships/hyperlink" Target="http://www.mit.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1469</Words>
  <Characters>8377</Characters>
  <Application>Microsoft Office Word</Application>
  <DocSecurity>0</DocSecurity>
  <Lines>69</Lines>
  <Paragraphs>19</Paragraphs>
  <ScaleCrop>false</ScaleCrop>
  <Company>Minint</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dpp1048073</dc:creator>
  <cp:keywords/>
  <dc:description/>
  <cp:lastModifiedBy>Pirone Antonella</cp:lastModifiedBy>
  <cp:revision>2</cp:revision>
  <dcterms:created xsi:type="dcterms:W3CDTF">2025-11-04T13:56:00Z</dcterms:created>
  <dcterms:modified xsi:type="dcterms:W3CDTF">2025-11-04T13:56:00Z</dcterms:modified>
</cp:coreProperties>
</file>